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0" w:rsidRPr="00B92E40" w:rsidRDefault="00B92E40" w:rsidP="00B92E40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B92E40">
        <w:rPr>
          <w:rFonts w:ascii="Times New Roman" w:hAnsi="Times New Roman" w:cs="Times New Roman"/>
          <w:b/>
          <w:sz w:val="36"/>
          <w:szCs w:val="36"/>
        </w:rPr>
        <w:t>Сценарии развивающих и профилактических занятий</w:t>
      </w:r>
    </w:p>
    <w:p w:rsidR="00B92E40" w:rsidRPr="00B92E40" w:rsidRDefault="00B92E40" w:rsidP="00B92E40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bookmark5"/>
      <w:r w:rsidRPr="00B92E40">
        <w:rPr>
          <w:rFonts w:ascii="Times New Roman" w:hAnsi="Times New Roman" w:cs="Times New Roman"/>
          <w:b/>
          <w:sz w:val="36"/>
          <w:szCs w:val="36"/>
        </w:rPr>
        <w:t xml:space="preserve">с </w:t>
      </w:r>
      <w:bookmarkEnd w:id="1"/>
      <w:r w:rsidRPr="00B92E40">
        <w:rPr>
          <w:rFonts w:ascii="Times New Roman" w:hAnsi="Times New Roman" w:cs="Times New Roman"/>
          <w:b/>
          <w:sz w:val="36"/>
          <w:szCs w:val="36"/>
        </w:rPr>
        <w:t>подростково-родительской группой</w:t>
      </w:r>
    </w:p>
    <w:p w:rsidR="00B92E40" w:rsidRPr="00B92E40" w:rsidRDefault="00B92E40" w:rsidP="00B92E4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92E40" w:rsidRPr="00B92E40" w:rsidRDefault="00B56B59" w:rsidP="00B92E40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 </w:t>
      </w:r>
      <w:r w:rsidR="00B92E40" w:rsidRPr="00B92E40">
        <w:rPr>
          <w:rFonts w:ascii="Times New Roman" w:hAnsi="Times New Roman" w:cs="Times New Roman"/>
          <w:sz w:val="32"/>
          <w:szCs w:val="32"/>
        </w:rPr>
        <w:t>Савченко Михаил Юрьевич</w:t>
      </w:r>
    </w:p>
    <w:p w:rsidR="00B92E40" w:rsidRPr="00B92E40" w:rsidRDefault="00B92E40" w:rsidP="00B92E40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B92E40">
        <w:rPr>
          <w:rFonts w:ascii="Times New Roman" w:hAnsi="Times New Roman" w:cs="Times New Roman"/>
          <w:sz w:val="32"/>
          <w:szCs w:val="32"/>
        </w:rPr>
        <w:t xml:space="preserve">психолог ГБО ВО </w:t>
      </w:r>
      <w:proofErr w:type="spellStart"/>
      <w:r w:rsidRPr="00B92E40">
        <w:rPr>
          <w:rFonts w:ascii="Times New Roman" w:hAnsi="Times New Roman" w:cs="Times New Roman"/>
          <w:sz w:val="32"/>
          <w:szCs w:val="32"/>
        </w:rPr>
        <w:t>ЦПППиРД</w:t>
      </w:r>
      <w:proofErr w:type="spellEnd"/>
    </w:p>
    <w:p w:rsidR="00B92E40" w:rsidRPr="00B92E40" w:rsidRDefault="00B92E40" w:rsidP="00B92E4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bookmarkEnd w:id="0"/>
    <w:bookmarkEnd w:id="2"/>
    <w:p w:rsidR="00B92E40" w:rsidRPr="009D2988" w:rsidRDefault="00B92E40" w:rsidP="00B92E40">
      <w:pPr>
        <w:pStyle w:val="11"/>
        <w:ind w:firstLine="567"/>
        <w:jc w:val="both"/>
        <w:rPr>
          <w:b/>
          <w:sz w:val="28"/>
          <w:szCs w:val="28"/>
        </w:rPr>
      </w:pPr>
      <w:r w:rsidRPr="009D2988">
        <w:rPr>
          <w:b/>
          <w:sz w:val="28"/>
          <w:szCs w:val="28"/>
        </w:rPr>
        <w:t>Аннотация</w:t>
      </w:r>
    </w:p>
    <w:p w:rsidR="001E1D78" w:rsidRDefault="00955F8C" w:rsidP="003576F6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Возможности родителей, связанные с созданием в семье благоприятных условий для всестороннего развития ребенка, безусловно, зависят от развития и углубления их педагогических представлений. Но повышение уровня знаний о </w:t>
      </w:r>
      <w:proofErr w:type="spellStart"/>
      <w:proofErr w:type="gramStart"/>
      <w:r w:rsidRPr="00B92E40">
        <w:rPr>
          <w:sz w:val="28"/>
          <w:szCs w:val="28"/>
        </w:rPr>
        <w:t>психо</w:t>
      </w:r>
      <w:proofErr w:type="spellEnd"/>
      <w:r w:rsidRPr="00B92E40">
        <w:rPr>
          <w:sz w:val="28"/>
          <w:szCs w:val="28"/>
        </w:rPr>
        <w:t>-физиологическом</w:t>
      </w:r>
      <w:proofErr w:type="gramEnd"/>
      <w:r w:rsidRPr="00B92E40">
        <w:rPr>
          <w:sz w:val="28"/>
          <w:szCs w:val="28"/>
        </w:rPr>
        <w:t xml:space="preserve"> развитии и представление о системе ценностей подростка ещё не гарантирует семейного счастья. В отношениях родителей и детей особое место занимает эмоционально-чувственный контакт, близость. В этом контексте уместно говорить о включении в план работы с родителями </w:t>
      </w:r>
      <w:proofErr w:type="spellStart"/>
      <w:r w:rsidR="00152C6B">
        <w:rPr>
          <w:sz w:val="28"/>
          <w:szCs w:val="28"/>
        </w:rPr>
        <w:t>об</w:t>
      </w:r>
      <w:r w:rsidRPr="00B92E40">
        <w:rPr>
          <w:sz w:val="28"/>
          <w:szCs w:val="28"/>
        </w:rPr>
        <w:t>учащихся</w:t>
      </w:r>
      <w:proofErr w:type="spellEnd"/>
      <w:r w:rsidRPr="00B92E40">
        <w:rPr>
          <w:sz w:val="28"/>
          <w:szCs w:val="28"/>
        </w:rPr>
        <w:t xml:space="preserve"> вопросов, связанных с воспитанием чувств и личности самого взрослого. </w:t>
      </w:r>
      <w:r w:rsidRPr="009D2988">
        <w:rPr>
          <w:sz w:val="28"/>
          <w:szCs w:val="28"/>
        </w:rPr>
        <w:t xml:space="preserve">Поэтому </w:t>
      </w:r>
      <w:r w:rsidRPr="00152C6B">
        <w:rPr>
          <w:b/>
          <w:sz w:val="28"/>
          <w:szCs w:val="28"/>
        </w:rPr>
        <w:t>основная цель занятий - это развитие самосознания родителей.</w:t>
      </w:r>
      <w:r w:rsidRPr="00B92E40">
        <w:rPr>
          <w:sz w:val="28"/>
          <w:szCs w:val="28"/>
        </w:rPr>
        <w:t xml:space="preserve"> Ведь только осознавая себя можно понимать и других.</w:t>
      </w:r>
      <w:r w:rsidR="00CD75C7">
        <w:rPr>
          <w:sz w:val="28"/>
          <w:szCs w:val="28"/>
        </w:rPr>
        <w:t xml:space="preserve"> Эмоциональное отчуждение родителей от своих детей, тем более, находящихся в подростковом возрасте опасно тем, что подростки могут найти «на стороне» группы с </w:t>
      </w:r>
      <w:proofErr w:type="spellStart"/>
      <w:r w:rsidR="00CD75C7">
        <w:rPr>
          <w:sz w:val="28"/>
          <w:szCs w:val="28"/>
        </w:rPr>
        <w:t>девиантным</w:t>
      </w:r>
      <w:proofErr w:type="spellEnd"/>
      <w:r w:rsidR="00CD75C7">
        <w:rPr>
          <w:sz w:val="28"/>
          <w:szCs w:val="28"/>
        </w:rPr>
        <w:t xml:space="preserve"> поведением, которые игнорируют общественные нормы, </w:t>
      </w:r>
      <w:r w:rsidRPr="00B92E40">
        <w:rPr>
          <w:sz w:val="28"/>
          <w:szCs w:val="28"/>
        </w:rPr>
        <w:t xml:space="preserve"> </w:t>
      </w:r>
      <w:r w:rsidR="00CD75C7">
        <w:rPr>
          <w:sz w:val="28"/>
          <w:szCs w:val="28"/>
        </w:rPr>
        <w:t xml:space="preserve">вовлекают подростков в противоправные деяния, в том числе в употребление ПАВ, </w:t>
      </w:r>
      <w:proofErr w:type="spellStart"/>
      <w:r w:rsidR="00CD75C7">
        <w:rPr>
          <w:sz w:val="28"/>
          <w:szCs w:val="28"/>
        </w:rPr>
        <w:t>снюсов</w:t>
      </w:r>
      <w:proofErr w:type="spellEnd"/>
      <w:r w:rsidR="00CD75C7">
        <w:rPr>
          <w:sz w:val="28"/>
          <w:szCs w:val="28"/>
        </w:rPr>
        <w:t>, курительных смесей и наркотиков.</w:t>
      </w:r>
      <w:r w:rsidR="009D2988">
        <w:rPr>
          <w:sz w:val="28"/>
          <w:szCs w:val="28"/>
        </w:rPr>
        <w:t xml:space="preserve"> Поэтому </w:t>
      </w:r>
      <w:r w:rsidR="009D2988" w:rsidRPr="00152C6B">
        <w:rPr>
          <w:b/>
          <w:sz w:val="28"/>
          <w:szCs w:val="28"/>
        </w:rPr>
        <w:t xml:space="preserve">еще одной целью работы с детско-родительской группой является </w:t>
      </w:r>
      <w:proofErr w:type="spellStart"/>
      <w:r w:rsidR="009D2988" w:rsidRPr="00152C6B">
        <w:rPr>
          <w:b/>
          <w:sz w:val="28"/>
          <w:szCs w:val="28"/>
        </w:rPr>
        <w:t>гуманизация</w:t>
      </w:r>
      <w:proofErr w:type="spellEnd"/>
      <w:r w:rsidR="009D2988" w:rsidRPr="00152C6B">
        <w:rPr>
          <w:b/>
          <w:sz w:val="28"/>
          <w:szCs w:val="28"/>
        </w:rPr>
        <w:t xml:space="preserve"> детско-родительских отношений</w:t>
      </w:r>
      <w:r w:rsidR="00C13BE1">
        <w:rPr>
          <w:sz w:val="28"/>
          <w:szCs w:val="28"/>
        </w:rPr>
        <w:t xml:space="preserve"> на занятиях в форме тренинга</w:t>
      </w:r>
      <w:r w:rsidR="009D2988">
        <w:rPr>
          <w:sz w:val="28"/>
          <w:szCs w:val="28"/>
        </w:rPr>
        <w:t>.</w:t>
      </w:r>
    </w:p>
    <w:p w:rsidR="0070226F" w:rsidRPr="0070226F" w:rsidRDefault="0070226F" w:rsidP="0070226F">
      <w:pPr>
        <w:pStyle w:val="11"/>
        <w:ind w:firstLine="567"/>
        <w:jc w:val="both"/>
        <w:rPr>
          <w:sz w:val="28"/>
          <w:szCs w:val="28"/>
        </w:rPr>
      </w:pPr>
      <w:r w:rsidRPr="0070226F">
        <w:rPr>
          <w:sz w:val="28"/>
          <w:szCs w:val="28"/>
        </w:rPr>
        <w:t>Методическая разработка предназначена для психологов, классных руководителей, заместителей директоров по воспитательной работе, педагогов дополнительного образования, специалистов образовательных</w:t>
      </w:r>
      <w:r w:rsidR="00152C6B">
        <w:rPr>
          <w:sz w:val="28"/>
          <w:szCs w:val="28"/>
        </w:rPr>
        <w:t xml:space="preserve"> организаций</w:t>
      </w:r>
      <w:r w:rsidRPr="0070226F">
        <w:rPr>
          <w:sz w:val="28"/>
          <w:szCs w:val="28"/>
        </w:rPr>
        <w:t xml:space="preserve">, отвечающих за профилактическую работу с </w:t>
      </w:r>
      <w:proofErr w:type="spellStart"/>
      <w:r w:rsidRPr="0070226F">
        <w:rPr>
          <w:sz w:val="28"/>
          <w:szCs w:val="28"/>
        </w:rPr>
        <w:t>обучащимися</w:t>
      </w:r>
      <w:proofErr w:type="spellEnd"/>
      <w:r w:rsidRPr="0070226F">
        <w:rPr>
          <w:sz w:val="28"/>
          <w:szCs w:val="28"/>
        </w:rPr>
        <w:t>.</w:t>
      </w:r>
    </w:p>
    <w:p w:rsidR="0070226F" w:rsidRDefault="0070226F" w:rsidP="003576F6">
      <w:pPr>
        <w:pStyle w:val="11"/>
        <w:ind w:firstLine="567"/>
        <w:jc w:val="both"/>
        <w:rPr>
          <w:sz w:val="28"/>
          <w:szCs w:val="28"/>
        </w:rPr>
      </w:pPr>
    </w:p>
    <w:p w:rsidR="003576F6" w:rsidRPr="00B92E40" w:rsidRDefault="003576F6" w:rsidP="003576F6">
      <w:pPr>
        <w:pStyle w:val="11"/>
        <w:ind w:firstLine="567"/>
        <w:jc w:val="both"/>
        <w:rPr>
          <w:sz w:val="28"/>
          <w:szCs w:val="28"/>
        </w:rPr>
      </w:pPr>
    </w:p>
    <w:p w:rsidR="00C13BE1" w:rsidRPr="00C13BE1" w:rsidRDefault="00C13BE1" w:rsidP="00C13BE1">
      <w:pPr>
        <w:pStyle w:val="11"/>
        <w:ind w:firstLine="567"/>
        <w:jc w:val="both"/>
        <w:rPr>
          <w:b/>
          <w:bCs/>
          <w:sz w:val="28"/>
          <w:szCs w:val="28"/>
        </w:rPr>
      </w:pPr>
      <w:r w:rsidRPr="00C13BE1">
        <w:rPr>
          <w:b/>
          <w:bCs/>
          <w:sz w:val="28"/>
          <w:szCs w:val="28"/>
        </w:rPr>
        <w:t>Вступление</w:t>
      </w:r>
    </w:p>
    <w:p w:rsidR="00C13BE1" w:rsidRPr="00152C6B" w:rsidRDefault="00C13BE1" w:rsidP="00C13BE1">
      <w:pPr>
        <w:pStyle w:val="11"/>
        <w:ind w:firstLine="567"/>
        <w:jc w:val="both"/>
        <w:rPr>
          <w:b/>
          <w:bCs/>
          <w:sz w:val="28"/>
          <w:szCs w:val="28"/>
        </w:rPr>
      </w:pPr>
      <w:r w:rsidRPr="00152C6B">
        <w:rPr>
          <w:b/>
          <w:bCs/>
          <w:sz w:val="28"/>
          <w:szCs w:val="28"/>
        </w:rPr>
        <w:t>Тренинг. Характеристика в контексте эклектики.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На сегодняшний день практика организации и проведения </w:t>
      </w:r>
      <w:proofErr w:type="spellStart"/>
      <w:r w:rsidRPr="00C13BE1">
        <w:rPr>
          <w:bCs/>
          <w:sz w:val="28"/>
          <w:szCs w:val="28"/>
        </w:rPr>
        <w:t>тренинговых</w:t>
      </w:r>
      <w:proofErr w:type="spellEnd"/>
      <w:r w:rsidRPr="00C13BE1">
        <w:rPr>
          <w:bCs/>
          <w:sz w:val="28"/>
          <w:szCs w:val="28"/>
        </w:rPr>
        <w:t xml:space="preserve"> занятий в школе стали реальностью.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Тренинг – (англ. </w:t>
      </w:r>
      <w:proofErr w:type="spellStart"/>
      <w:r w:rsidRPr="00C13BE1">
        <w:rPr>
          <w:bCs/>
          <w:sz w:val="28"/>
          <w:szCs w:val="28"/>
        </w:rPr>
        <w:t>training</w:t>
      </w:r>
      <w:proofErr w:type="spellEnd"/>
      <w:r w:rsidRPr="00C13BE1">
        <w:rPr>
          <w:bCs/>
          <w:sz w:val="28"/>
          <w:szCs w:val="28"/>
        </w:rPr>
        <w:t>) – специальный тренировочный режим, тренировка.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Это форма организации процесса обучения и воспитания, базирующаяся на активных методах групповой работы.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Деятельность группы происходит на двух уровнях: </w:t>
      </w:r>
      <w:proofErr w:type="gramStart"/>
      <w:r w:rsidRPr="00C13BE1">
        <w:rPr>
          <w:bCs/>
          <w:sz w:val="28"/>
          <w:szCs w:val="28"/>
        </w:rPr>
        <w:t>осознанное</w:t>
      </w:r>
      <w:proofErr w:type="gramEnd"/>
      <w:r w:rsidRPr="00C13BE1">
        <w:rPr>
          <w:bCs/>
          <w:sz w:val="28"/>
          <w:szCs w:val="28"/>
        </w:rPr>
        <w:t xml:space="preserve"> и переживаемое. Соотношение этих частей иллюстрирует «окно </w:t>
      </w:r>
      <w:proofErr w:type="spellStart"/>
      <w:r w:rsidRPr="00C13BE1">
        <w:rPr>
          <w:bCs/>
          <w:sz w:val="28"/>
          <w:szCs w:val="28"/>
        </w:rPr>
        <w:t>Джогари</w:t>
      </w:r>
      <w:proofErr w:type="spellEnd"/>
      <w:r w:rsidRPr="00C13BE1">
        <w:rPr>
          <w:bCs/>
          <w:sz w:val="28"/>
          <w:szCs w:val="28"/>
        </w:rPr>
        <w:t>»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Арена Видимость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Слепое пятно Неизвестное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Межличностное взаимодействие управляется четырьмя факторами: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«арена» – то, что человек сам знает о себе и то, что знают о нем люди </w:t>
      </w:r>
      <w:r w:rsidRPr="00C13BE1">
        <w:rPr>
          <w:bCs/>
          <w:sz w:val="28"/>
          <w:szCs w:val="28"/>
        </w:rPr>
        <w:lastRenderedPageBreak/>
        <w:t>(осознаваемое)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«видимость» – то, что человек знает о себе, но другие о нем не знают (осознаваемое)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«слепое пятно» – то, что человек о себе не знает, на другие о нем знают, видят по стилю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поведения (подсознание)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«неизвестное» – то, что ни сам человек, ни другие люди о нем не знают (подсознание)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Суть в том, что в процессе групповой работы человек начинает понимать себя, а изменение самосознания ведет к росту, развитию. Таким образом, познание в </w:t>
      </w:r>
      <w:proofErr w:type="spellStart"/>
      <w:r w:rsidRPr="00C13BE1">
        <w:rPr>
          <w:bCs/>
          <w:sz w:val="28"/>
          <w:szCs w:val="28"/>
        </w:rPr>
        <w:t>тренинговой</w:t>
      </w:r>
      <w:proofErr w:type="spellEnd"/>
      <w:r w:rsidRPr="00C13BE1">
        <w:rPr>
          <w:bCs/>
          <w:sz w:val="28"/>
          <w:szCs w:val="28"/>
        </w:rPr>
        <w:t xml:space="preserve"> группе происходит нетрадиционно, посредством трансформации представлений участников.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Со времен Френсиса Бекона известны два пути познания: «путь пчелы» и «путь паука».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«Путь пчелы» – это узнавание нового посредством обобщения правил и законов.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Традиционное обучение в школе «с его академизмом» и есть «путь пчелы». Усвоение «догм», как ни странно, оборачивается косностью, ригидностью, тормозит творчество, а как следствие снижает уверенность в своих силах, сужает возможности.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«Путь паука» - это узнавание нового и выдвижение нового знания, которое не связано с «догмами». Этот путь основан на понимании себя и интуиции. Это знание из себя! Он является базовым для групповой </w:t>
      </w:r>
      <w:proofErr w:type="spellStart"/>
      <w:r w:rsidRPr="00C13BE1">
        <w:rPr>
          <w:bCs/>
          <w:sz w:val="28"/>
          <w:szCs w:val="28"/>
        </w:rPr>
        <w:t>тренинговой</w:t>
      </w:r>
      <w:proofErr w:type="spellEnd"/>
      <w:r w:rsidRPr="00C13BE1">
        <w:rPr>
          <w:bCs/>
          <w:sz w:val="28"/>
          <w:szCs w:val="28"/>
        </w:rPr>
        <w:t xml:space="preserve"> работы.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Задачи </w:t>
      </w:r>
      <w:proofErr w:type="spellStart"/>
      <w:r w:rsidRPr="00C13BE1">
        <w:rPr>
          <w:bCs/>
          <w:sz w:val="28"/>
          <w:szCs w:val="28"/>
        </w:rPr>
        <w:t>тренинговой</w:t>
      </w:r>
      <w:proofErr w:type="spellEnd"/>
      <w:r w:rsidRPr="00C13BE1">
        <w:rPr>
          <w:bCs/>
          <w:sz w:val="28"/>
          <w:szCs w:val="28"/>
        </w:rPr>
        <w:t xml:space="preserve"> группы актуальны для всех ее членов, это: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1 Развитие способности адекватного и полного познания себя и окружающих.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2 Коррекция, формирование и развитие установок, необходимых для конструктивного взаимодействия.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3 Формирование навыков и имений в среде общения.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4 Разрешение </w:t>
      </w:r>
      <w:proofErr w:type="spellStart"/>
      <w:r w:rsidRPr="00C13BE1">
        <w:rPr>
          <w:bCs/>
          <w:sz w:val="28"/>
          <w:szCs w:val="28"/>
        </w:rPr>
        <w:t>межперсональных</w:t>
      </w:r>
      <w:proofErr w:type="spellEnd"/>
      <w:r w:rsidRPr="00C13BE1">
        <w:rPr>
          <w:bCs/>
          <w:sz w:val="28"/>
          <w:szCs w:val="28"/>
        </w:rPr>
        <w:t xml:space="preserve"> конфликтов, повышение личностной состоятельности.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Психолого-педагогическая поддержка: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развитие и закрепление навыков </w:t>
      </w:r>
      <w:proofErr w:type="spellStart"/>
      <w:r w:rsidRPr="00C13BE1">
        <w:rPr>
          <w:bCs/>
          <w:sz w:val="28"/>
          <w:szCs w:val="28"/>
        </w:rPr>
        <w:t>саморегуляции</w:t>
      </w:r>
      <w:proofErr w:type="spellEnd"/>
      <w:r w:rsidRPr="00C13BE1">
        <w:rPr>
          <w:bCs/>
          <w:sz w:val="28"/>
          <w:szCs w:val="28"/>
        </w:rPr>
        <w:t xml:space="preserve"> (произвольности поведения)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формирование коммуникативных навыков и умений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выработка позитивного отношения к себе, к окружающим, к делу.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Психолого-педагогическое сопровождение: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повышение психологической и педагогической культуры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развитие школьной мотивации через деятельность общения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формирование благоприятного </w:t>
      </w:r>
      <w:proofErr w:type="spellStart"/>
      <w:r w:rsidRPr="00C13BE1">
        <w:rPr>
          <w:bCs/>
          <w:sz w:val="28"/>
          <w:szCs w:val="28"/>
        </w:rPr>
        <w:t>психо</w:t>
      </w:r>
      <w:proofErr w:type="spellEnd"/>
      <w:r w:rsidRPr="00C13BE1">
        <w:rPr>
          <w:bCs/>
          <w:sz w:val="28"/>
          <w:szCs w:val="28"/>
        </w:rPr>
        <w:t>-эмоционального фона, мотивов</w:t>
      </w:r>
    </w:p>
    <w:p w:rsidR="00C13BE1" w:rsidRPr="00C13BE1" w:rsidRDefault="00C13BE1" w:rsidP="00152C6B">
      <w:pPr>
        <w:pStyle w:val="11"/>
        <w:numPr>
          <w:ilvl w:val="0"/>
          <w:numId w:val="25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сотрудничества</w:t>
      </w:r>
      <w:r w:rsidR="00152C6B">
        <w:rPr>
          <w:bCs/>
          <w:sz w:val="28"/>
          <w:szCs w:val="28"/>
        </w:rPr>
        <w:t>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Усвоение нового знания ведет к обновлению понимания своей роли и отношений с окружающими, преодолению трудностей. Различие в акцентах приводит к модификациям.</w:t>
      </w:r>
    </w:p>
    <w:p w:rsidR="00C13BE1" w:rsidRPr="00152C6B" w:rsidRDefault="00C13BE1" w:rsidP="00C13BE1">
      <w:pPr>
        <w:pStyle w:val="11"/>
        <w:ind w:firstLine="567"/>
        <w:jc w:val="both"/>
        <w:rPr>
          <w:b/>
          <w:bCs/>
          <w:sz w:val="28"/>
          <w:szCs w:val="28"/>
        </w:rPr>
      </w:pPr>
      <w:r w:rsidRPr="00152C6B">
        <w:rPr>
          <w:b/>
          <w:bCs/>
          <w:sz w:val="28"/>
          <w:szCs w:val="28"/>
        </w:rPr>
        <w:lastRenderedPageBreak/>
        <w:t>Виды групп:</w:t>
      </w:r>
    </w:p>
    <w:p w:rsidR="00C13BE1" w:rsidRPr="00152C6B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r w:rsidRPr="00152C6B">
        <w:rPr>
          <w:bCs/>
          <w:i/>
          <w:sz w:val="28"/>
          <w:szCs w:val="28"/>
        </w:rPr>
        <w:t>Группы тренинга (Т – группы)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 (Тренинг развития личности в межличностном пространстве). Основоположником этого вида тренингов является американский социальный психолог Курт Левин. В основе подхода лежит теория построения «жизненного пространства». Позитивный эффект достигается благодаря атмосфере поддержки и доверия в группе, посредством перцепции. Усваиваются модели поведения, способы коммуникации чувств, накапливается опыт анализа межличностных отношений. Это повышает «жизненную лабильность».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Упражнение «Зеркало», «Групповое зеркало», «Модифицированное зеркало» – это техники</w:t>
      </w:r>
      <w:proofErr w:type="gramStart"/>
      <w:r w:rsidRPr="00C13BE1">
        <w:rPr>
          <w:bCs/>
          <w:sz w:val="28"/>
          <w:szCs w:val="28"/>
        </w:rPr>
        <w:t xml:space="preserve"> Т</w:t>
      </w:r>
      <w:proofErr w:type="gramEnd"/>
      <w:r w:rsidRPr="00C13BE1">
        <w:rPr>
          <w:bCs/>
          <w:sz w:val="28"/>
          <w:szCs w:val="28"/>
        </w:rPr>
        <w:t xml:space="preserve"> – групп. Метод сравнительного анализа, обратная связь, лежат в основе техник социально-психологического тренинга.</w:t>
      </w:r>
    </w:p>
    <w:p w:rsidR="009A0C6A" w:rsidRPr="009A0C6A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proofErr w:type="spellStart"/>
      <w:r w:rsidRPr="009A0C6A">
        <w:rPr>
          <w:bCs/>
          <w:i/>
          <w:sz w:val="28"/>
          <w:szCs w:val="28"/>
        </w:rPr>
        <w:t>Гештальт</w:t>
      </w:r>
      <w:proofErr w:type="spellEnd"/>
      <w:r w:rsidRPr="009A0C6A">
        <w:rPr>
          <w:bCs/>
          <w:i/>
          <w:sz w:val="28"/>
          <w:szCs w:val="28"/>
        </w:rPr>
        <w:t xml:space="preserve"> – группы (Г – группы)</w:t>
      </w:r>
      <w:r w:rsidR="009A0C6A" w:rsidRPr="009A0C6A">
        <w:rPr>
          <w:bCs/>
          <w:i/>
          <w:sz w:val="28"/>
          <w:szCs w:val="28"/>
        </w:rPr>
        <w:t xml:space="preserve"> </w:t>
      </w:r>
      <w:r w:rsidRPr="009A0C6A">
        <w:rPr>
          <w:bCs/>
          <w:i/>
          <w:sz w:val="28"/>
          <w:szCs w:val="28"/>
        </w:rPr>
        <w:t xml:space="preserve"> (тренинг </w:t>
      </w:r>
      <w:proofErr w:type="spellStart"/>
      <w:r w:rsidRPr="009A0C6A">
        <w:rPr>
          <w:bCs/>
          <w:i/>
          <w:sz w:val="28"/>
          <w:szCs w:val="28"/>
        </w:rPr>
        <w:t>самоактуализации</w:t>
      </w:r>
      <w:proofErr w:type="spellEnd"/>
      <w:r w:rsidRPr="009A0C6A">
        <w:rPr>
          <w:bCs/>
          <w:i/>
          <w:sz w:val="28"/>
          <w:szCs w:val="28"/>
        </w:rPr>
        <w:t xml:space="preserve"> и </w:t>
      </w:r>
      <w:proofErr w:type="spellStart"/>
      <w:r w:rsidRPr="009A0C6A">
        <w:rPr>
          <w:bCs/>
          <w:i/>
          <w:sz w:val="28"/>
          <w:szCs w:val="28"/>
        </w:rPr>
        <w:t>саморегуляции</w:t>
      </w:r>
      <w:proofErr w:type="spellEnd"/>
      <w:r w:rsidRPr="009A0C6A">
        <w:rPr>
          <w:bCs/>
          <w:i/>
          <w:sz w:val="28"/>
          <w:szCs w:val="28"/>
        </w:rPr>
        <w:t xml:space="preserve">). 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Основателями групповой </w:t>
      </w:r>
      <w:proofErr w:type="spellStart"/>
      <w:r w:rsidRPr="00C13BE1">
        <w:rPr>
          <w:bCs/>
          <w:sz w:val="28"/>
          <w:szCs w:val="28"/>
        </w:rPr>
        <w:t>гештальт</w:t>
      </w:r>
      <w:proofErr w:type="spellEnd"/>
      <w:r w:rsidRPr="00C13BE1">
        <w:rPr>
          <w:bCs/>
          <w:sz w:val="28"/>
          <w:szCs w:val="28"/>
        </w:rPr>
        <w:t xml:space="preserve">-терапии считается Фредерик </w:t>
      </w:r>
      <w:proofErr w:type="spellStart"/>
      <w:r w:rsidRPr="00C13BE1">
        <w:rPr>
          <w:bCs/>
          <w:sz w:val="28"/>
          <w:szCs w:val="28"/>
        </w:rPr>
        <w:t>Перлз</w:t>
      </w:r>
      <w:proofErr w:type="spellEnd"/>
      <w:r w:rsidRPr="00C13BE1">
        <w:rPr>
          <w:bCs/>
          <w:sz w:val="28"/>
          <w:szCs w:val="28"/>
        </w:rPr>
        <w:t>. Методика групп опирается на методику образа. В соответствии с ней человеке целостен, а его поведение является функцией восприятия.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proofErr w:type="spellStart"/>
      <w:r w:rsidRPr="00C13BE1">
        <w:rPr>
          <w:bCs/>
          <w:sz w:val="28"/>
          <w:szCs w:val="28"/>
        </w:rPr>
        <w:t>Гештальт</w:t>
      </w:r>
      <w:proofErr w:type="spellEnd"/>
      <w:r w:rsidRPr="00C13BE1">
        <w:rPr>
          <w:bCs/>
          <w:sz w:val="28"/>
          <w:szCs w:val="28"/>
        </w:rPr>
        <w:t xml:space="preserve"> – это нечто целостное и при разрушении его части перестает существовать как целое. Поэтому </w:t>
      </w:r>
      <w:proofErr w:type="spellStart"/>
      <w:r w:rsidRPr="00C13BE1">
        <w:rPr>
          <w:bCs/>
          <w:sz w:val="28"/>
          <w:szCs w:val="28"/>
        </w:rPr>
        <w:t>осознавание</w:t>
      </w:r>
      <w:proofErr w:type="spellEnd"/>
      <w:r w:rsidRPr="00C13BE1">
        <w:rPr>
          <w:bCs/>
          <w:sz w:val="28"/>
          <w:szCs w:val="28"/>
        </w:rPr>
        <w:t xml:space="preserve"> себя и своих потребностей способствует формированию адекватного образа. Возникновение образа и </w:t>
      </w:r>
      <w:proofErr w:type="spellStart"/>
      <w:r w:rsidRPr="00C13BE1">
        <w:rPr>
          <w:bCs/>
          <w:sz w:val="28"/>
          <w:szCs w:val="28"/>
        </w:rPr>
        <w:t>отреагирование</w:t>
      </w:r>
      <w:proofErr w:type="spellEnd"/>
      <w:r w:rsidRPr="00C13BE1">
        <w:rPr>
          <w:bCs/>
          <w:sz w:val="28"/>
          <w:szCs w:val="28"/>
        </w:rPr>
        <w:t xml:space="preserve"> чувства неудовлетворенности позволяет восстановить душевное равновесие. Многие упражнения в рамках техник носят </w:t>
      </w:r>
      <w:proofErr w:type="spellStart"/>
      <w:r w:rsidRPr="00C13BE1">
        <w:rPr>
          <w:bCs/>
          <w:sz w:val="28"/>
          <w:szCs w:val="28"/>
        </w:rPr>
        <w:t>катарсический</w:t>
      </w:r>
      <w:proofErr w:type="spellEnd"/>
      <w:r w:rsidRPr="00C13BE1">
        <w:rPr>
          <w:bCs/>
          <w:sz w:val="28"/>
          <w:szCs w:val="28"/>
        </w:rPr>
        <w:t xml:space="preserve"> характер, вызывая сильные эмоциональные переживания.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Ярким примером является техника «стульев», когда участник поочередно, пересаживаясь, то на один стул – «Родитель», то на другой – «Ребенок». Он играет роли «себя ребенка» и «себя родителя».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Еще одна техника – «распознавание». Игра «Мафия», игра «Контрабандист», где участники работают по ролям. Они должны представить, почувствовать, осознать.</w:t>
      </w:r>
    </w:p>
    <w:p w:rsidR="009A0C6A" w:rsidRPr="009A0C6A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r w:rsidRPr="009A0C6A">
        <w:rPr>
          <w:bCs/>
          <w:i/>
          <w:sz w:val="28"/>
          <w:szCs w:val="28"/>
        </w:rPr>
        <w:t xml:space="preserve">Группы </w:t>
      </w:r>
      <w:proofErr w:type="spellStart"/>
      <w:r w:rsidRPr="009A0C6A">
        <w:rPr>
          <w:bCs/>
          <w:i/>
          <w:sz w:val="28"/>
          <w:szCs w:val="28"/>
        </w:rPr>
        <w:t>транзактного</w:t>
      </w:r>
      <w:proofErr w:type="spellEnd"/>
      <w:r w:rsidRPr="009A0C6A">
        <w:rPr>
          <w:bCs/>
          <w:i/>
          <w:sz w:val="28"/>
          <w:szCs w:val="28"/>
        </w:rPr>
        <w:t xml:space="preserve"> анализа (ТА – группы) (тренинг рационального самопознания и саморазвития). 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Основоположником этого направления является Эрик Берн. Самочувствие и успех человека по Берну определяется тремя состояниями «Ребенка», «Родителя», «Взрослого».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Определение сценарного поведения (процесса), позволяет понять, а что лежит в основе действий и поступков человека.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Типы «сценариев»: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1. «Пока не…» («я не могу отдыхать и радоваться жизни, пока не закончил работу»);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2. «После» («за радости надо платить»);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3. «Всегда» («ну почему неприятности происходят всегда со мной»);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4. «Никогда» («я никогда не имею то, что хочу»);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5. «Почти» («у меня почти получилось, но…»);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6. «Пустота» («я бревно, плывущее по течению, я не знаю, чего хочу»);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7. «Должен» («я должен покорять вершину за вершиной, еще и еще…»).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lastRenderedPageBreak/>
        <w:t>Истоки сценариев следует искать в детстве… «Будь лучшим!», «Будь Сильным!», «Старайся!»,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«Радуй нас!», «Спеши!».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Это фразы родителей, значимых взрослых, которые были усвоены как установки.</w:t>
      </w:r>
      <w:r>
        <w:rPr>
          <w:bCs/>
          <w:sz w:val="28"/>
          <w:szCs w:val="28"/>
        </w:rPr>
        <w:t xml:space="preserve"> </w:t>
      </w:r>
      <w:r w:rsidRPr="00C13BE1">
        <w:rPr>
          <w:bCs/>
          <w:sz w:val="28"/>
          <w:szCs w:val="28"/>
        </w:rPr>
        <w:t>(Мы с вами коллеги, отнюдь не исключение из правил!)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Выработка гибкого поведения предполагает ориентацию на ту или иную роль в той или иной ситуации.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Осознав свои установки и в соответствии с ними неэффективные способы взаимодействия с окружающими, участник получает ресурс и в соответствии с ним создает «позитивную программу». Примером может служить упражнение «Некролог» – сначала один, а затем составляется другой – тот, который действительно принадлежит человеку.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«Изменение решения» – это еще один прием ТА – групп. Упражнение «Гробница фараона».</w:t>
      </w:r>
    </w:p>
    <w:p w:rsidR="009A0C6A" w:rsidRPr="009A0C6A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r w:rsidRPr="009A0C6A">
        <w:rPr>
          <w:bCs/>
          <w:i/>
          <w:sz w:val="28"/>
          <w:szCs w:val="28"/>
        </w:rPr>
        <w:t xml:space="preserve">Группы </w:t>
      </w:r>
      <w:proofErr w:type="spellStart"/>
      <w:r w:rsidRPr="009A0C6A">
        <w:rPr>
          <w:bCs/>
          <w:i/>
          <w:sz w:val="28"/>
          <w:szCs w:val="28"/>
        </w:rPr>
        <w:t>психосинтеза</w:t>
      </w:r>
      <w:proofErr w:type="spellEnd"/>
      <w:r w:rsidRPr="009A0C6A">
        <w:rPr>
          <w:bCs/>
          <w:i/>
          <w:sz w:val="28"/>
          <w:szCs w:val="28"/>
        </w:rPr>
        <w:t xml:space="preserve"> (ПС – группы)</w:t>
      </w:r>
      <w:r w:rsidR="009A0C6A" w:rsidRPr="009A0C6A">
        <w:rPr>
          <w:bCs/>
          <w:i/>
          <w:sz w:val="28"/>
          <w:szCs w:val="28"/>
        </w:rPr>
        <w:t xml:space="preserve"> </w:t>
      </w:r>
      <w:r w:rsidRPr="009A0C6A">
        <w:rPr>
          <w:bCs/>
          <w:i/>
          <w:sz w:val="28"/>
          <w:szCs w:val="28"/>
        </w:rPr>
        <w:t xml:space="preserve"> (тренинг </w:t>
      </w:r>
      <w:proofErr w:type="spellStart"/>
      <w:r w:rsidRPr="009A0C6A">
        <w:rPr>
          <w:bCs/>
          <w:i/>
          <w:sz w:val="28"/>
          <w:szCs w:val="28"/>
        </w:rPr>
        <w:t>дис</w:t>
      </w:r>
      <w:proofErr w:type="spellEnd"/>
      <w:r w:rsidRPr="009A0C6A">
        <w:rPr>
          <w:bCs/>
          <w:i/>
          <w:sz w:val="28"/>
          <w:szCs w:val="28"/>
        </w:rPr>
        <w:t>-идентификации).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Данный подход разработан Роберто </w:t>
      </w:r>
      <w:proofErr w:type="spellStart"/>
      <w:r w:rsidRPr="00C13BE1">
        <w:rPr>
          <w:bCs/>
          <w:sz w:val="28"/>
          <w:szCs w:val="28"/>
        </w:rPr>
        <w:t>Ассаджиоли</w:t>
      </w:r>
      <w:proofErr w:type="spellEnd"/>
      <w:r w:rsidRPr="00C13BE1">
        <w:rPr>
          <w:bCs/>
          <w:sz w:val="28"/>
          <w:szCs w:val="28"/>
        </w:rPr>
        <w:t xml:space="preserve"> и ориентирован на процесс «</w:t>
      </w:r>
      <w:proofErr w:type="spellStart"/>
      <w:r w:rsidRPr="00C13BE1">
        <w:rPr>
          <w:bCs/>
          <w:sz w:val="28"/>
          <w:szCs w:val="28"/>
        </w:rPr>
        <w:t>дис</w:t>
      </w:r>
      <w:proofErr w:type="spellEnd"/>
      <w:r w:rsidRPr="00C13BE1">
        <w:rPr>
          <w:bCs/>
          <w:sz w:val="28"/>
          <w:szCs w:val="28"/>
        </w:rPr>
        <w:t>-идентификации» в противовес идентификации.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Суть в том, что человек в процессе жизни «закрепляет за собой определенную роль», например, «учитель» – и эта роль часть личности («</w:t>
      </w:r>
      <w:proofErr w:type="spellStart"/>
      <w:r w:rsidRPr="00C13BE1">
        <w:rPr>
          <w:bCs/>
          <w:sz w:val="28"/>
          <w:szCs w:val="28"/>
        </w:rPr>
        <w:t>субличность</w:t>
      </w:r>
      <w:proofErr w:type="spellEnd"/>
      <w:r w:rsidRPr="00C13BE1">
        <w:rPr>
          <w:bCs/>
          <w:sz w:val="28"/>
          <w:szCs w:val="28"/>
        </w:rPr>
        <w:t>»</w:t>
      </w:r>
      <w:proofErr w:type="gramStart"/>
      <w:r w:rsidRPr="00C13BE1">
        <w:rPr>
          <w:bCs/>
          <w:sz w:val="28"/>
          <w:szCs w:val="28"/>
        </w:rPr>
        <w:t xml:space="preserve"> )</w:t>
      </w:r>
      <w:proofErr w:type="gramEnd"/>
      <w:r w:rsidRPr="00C13BE1">
        <w:rPr>
          <w:bCs/>
          <w:sz w:val="28"/>
          <w:szCs w:val="28"/>
        </w:rPr>
        <w:t xml:space="preserve"> овладевает нашей личностью, но она («учитель») не есть «Я»… Она привлекательная женщина, отличная хозяйка, заботливая мать, любящая жена…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Принцип «наклеивания ярлыков» описывает </w:t>
      </w:r>
      <w:proofErr w:type="spellStart"/>
      <w:r w:rsidRPr="00C13BE1">
        <w:rPr>
          <w:bCs/>
          <w:sz w:val="28"/>
          <w:szCs w:val="28"/>
        </w:rPr>
        <w:t>Перлз</w:t>
      </w:r>
      <w:proofErr w:type="spellEnd"/>
      <w:r w:rsidRPr="00C13BE1">
        <w:rPr>
          <w:bCs/>
          <w:sz w:val="28"/>
          <w:szCs w:val="28"/>
        </w:rPr>
        <w:t xml:space="preserve"> – «собака сверху» – «собака снизу»;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Берн – «Родитель», «Ребенок», «Взрослый».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Однако отличительной особенностью подхода </w:t>
      </w:r>
      <w:proofErr w:type="spellStart"/>
      <w:r w:rsidRPr="00C13BE1">
        <w:rPr>
          <w:bCs/>
          <w:sz w:val="28"/>
          <w:szCs w:val="28"/>
        </w:rPr>
        <w:t>Ассаджиоли</w:t>
      </w:r>
      <w:proofErr w:type="spellEnd"/>
      <w:r w:rsidRPr="00C13BE1">
        <w:rPr>
          <w:bCs/>
          <w:sz w:val="28"/>
          <w:szCs w:val="28"/>
        </w:rPr>
        <w:t xml:space="preserve"> является </w:t>
      </w:r>
      <w:proofErr w:type="spellStart"/>
      <w:r w:rsidRPr="00C13BE1">
        <w:rPr>
          <w:bCs/>
          <w:sz w:val="28"/>
          <w:szCs w:val="28"/>
        </w:rPr>
        <w:t>многовариативная</w:t>
      </w:r>
      <w:proofErr w:type="spellEnd"/>
      <w:r w:rsidRPr="00C13BE1">
        <w:rPr>
          <w:bCs/>
          <w:sz w:val="28"/>
          <w:szCs w:val="28"/>
        </w:rPr>
        <w:t xml:space="preserve"> модель «ролей», которых придерживается человек. В основе лежит не борьба с ними, так как каждая выражает ту или иную потребность, а </w:t>
      </w:r>
      <w:proofErr w:type="spellStart"/>
      <w:r w:rsidRPr="00C13BE1">
        <w:rPr>
          <w:bCs/>
          <w:sz w:val="28"/>
          <w:szCs w:val="28"/>
        </w:rPr>
        <w:t>осознавание</w:t>
      </w:r>
      <w:proofErr w:type="spellEnd"/>
      <w:r w:rsidRPr="00C13BE1">
        <w:rPr>
          <w:bCs/>
          <w:sz w:val="28"/>
          <w:szCs w:val="28"/>
        </w:rPr>
        <w:t xml:space="preserve"> «ролей» («</w:t>
      </w:r>
      <w:proofErr w:type="spellStart"/>
      <w:r w:rsidRPr="00C13BE1">
        <w:rPr>
          <w:bCs/>
          <w:sz w:val="28"/>
          <w:szCs w:val="28"/>
        </w:rPr>
        <w:t>субличностей</w:t>
      </w:r>
      <w:proofErr w:type="spellEnd"/>
      <w:r w:rsidRPr="00C13BE1">
        <w:rPr>
          <w:bCs/>
          <w:sz w:val="28"/>
          <w:szCs w:val="28"/>
        </w:rPr>
        <w:t>»), примирение и контроль над ними.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Этому способствуют техники, направленные на выявление и примирение «</w:t>
      </w:r>
      <w:proofErr w:type="spellStart"/>
      <w:r w:rsidRPr="00C13BE1">
        <w:rPr>
          <w:bCs/>
          <w:sz w:val="28"/>
          <w:szCs w:val="28"/>
        </w:rPr>
        <w:t>субличностей</w:t>
      </w:r>
      <w:proofErr w:type="spellEnd"/>
      <w:r w:rsidRPr="00C13BE1">
        <w:rPr>
          <w:bCs/>
          <w:sz w:val="28"/>
          <w:szCs w:val="28"/>
        </w:rPr>
        <w:t xml:space="preserve">», постановку жизненных целей. В рамках техник используются такие упражнения как: «Круг </w:t>
      </w:r>
      <w:proofErr w:type="spellStart"/>
      <w:r w:rsidRPr="00C13BE1">
        <w:rPr>
          <w:bCs/>
          <w:sz w:val="28"/>
          <w:szCs w:val="28"/>
        </w:rPr>
        <w:t>субличностей</w:t>
      </w:r>
      <w:proofErr w:type="spellEnd"/>
      <w:r w:rsidRPr="00C13BE1">
        <w:rPr>
          <w:bCs/>
          <w:sz w:val="28"/>
          <w:szCs w:val="28"/>
        </w:rPr>
        <w:t>», «Части моего Я», «Магазин качеств», «Разотождествление» («Я» – это не мои эмоции, «Я» – это не мое тело…Я – это Я!»)</w:t>
      </w:r>
    </w:p>
    <w:p w:rsidR="009A0C6A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proofErr w:type="spellStart"/>
      <w:r w:rsidRPr="009A0C6A">
        <w:rPr>
          <w:bCs/>
          <w:i/>
          <w:sz w:val="28"/>
          <w:szCs w:val="28"/>
        </w:rPr>
        <w:t>Психодраматический</w:t>
      </w:r>
      <w:proofErr w:type="spellEnd"/>
      <w:r w:rsidRPr="009A0C6A">
        <w:rPr>
          <w:bCs/>
          <w:i/>
          <w:sz w:val="28"/>
          <w:szCs w:val="28"/>
        </w:rPr>
        <w:t xml:space="preserve"> подход (Пси-группы)</w:t>
      </w:r>
      <w:r w:rsidR="009A0C6A">
        <w:rPr>
          <w:bCs/>
          <w:i/>
          <w:sz w:val="28"/>
          <w:szCs w:val="28"/>
        </w:rPr>
        <w:t xml:space="preserve"> </w:t>
      </w:r>
      <w:r w:rsidRPr="009A0C6A">
        <w:rPr>
          <w:bCs/>
          <w:i/>
          <w:sz w:val="28"/>
          <w:szCs w:val="28"/>
        </w:rPr>
        <w:t>(тренинг решений жизненных проблем).</w:t>
      </w:r>
      <w:r w:rsidRPr="00C13BE1">
        <w:rPr>
          <w:bCs/>
          <w:sz w:val="28"/>
          <w:szCs w:val="28"/>
        </w:rPr>
        <w:t xml:space="preserve"> 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Сущность метода Дж. Морено в </w:t>
      </w:r>
      <w:proofErr w:type="spellStart"/>
      <w:r w:rsidRPr="00C13BE1">
        <w:rPr>
          <w:bCs/>
          <w:sz w:val="28"/>
          <w:szCs w:val="28"/>
        </w:rPr>
        <w:t>инсценировании</w:t>
      </w:r>
      <w:proofErr w:type="spellEnd"/>
      <w:r w:rsidRPr="00C13BE1">
        <w:rPr>
          <w:bCs/>
          <w:sz w:val="28"/>
          <w:szCs w:val="28"/>
        </w:rPr>
        <w:t xml:space="preserve"> жизненных ситуаций участников группы, либо создание ситуации по заданной, актуальной проблеме (не относящейся напрямую к непосредственной жизненной ситуации).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В ходе </w:t>
      </w:r>
      <w:proofErr w:type="spellStart"/>
      <w:r w:rsidRPr="00C13BE1">
        <w:rPr>
          <w:bCs/>
          <w:sz w:val="28"/>
          <w:szCs w:val="28"/>
        </w:rPr>
        <w:t>психодраматического</w:t>
      </w:r>
      <w:proofErr w:type="spellEnd"/>
      <w:r w:rsidRPr="00C13BE1">
        <w:rPr>
          <w:bCs/>
          <w:sz w:val="28"/>
          <w:szCs w:val="28"/>
        </w:rPr>
        <w:t xml:space="preserve"> действия происходит </w:t>
      </w:r>
      <w:proofErr w:type="spellStart"/>
      <w:r w:rsidRPr="00C13BE1">
        <w:rPr>
          <w:bCs/>
          <w:sz w:val="28"/>
          <w:szCs w:val="28"/>
        </w:rPr>
        <w:t>отреагирование</w:t>
      </w:r>
      <w:proofErr w:type="spellEnd"/>
      <w:r w:rsidRPr="00C13BE1">
        <w:rPr>
          <w:bCs/>
          <w:sz w:val="28"/>
          <w:szCs w:val="28"/>
        </w:rPr>
        <w:t xml:space="preserve"> негативного эмоционального состояния и человек как бы очищается, что позволяет ему разрешить </w:t>
      </w:r>
      <w:proofErr w:type="spellStart"/>
      <w:r w:rsidRPr="00C13BE1">
        <w:rPr>
          <w:bCs/>
          <w:sz w:val="28"/>
          <w:szCs w:val="28"/>
        </w:rPr>
        <w:t>внутриперсональный</w:t>
      </w:r>
      <w:proofErr w:type="spellEnd"/>
      <w:r w:rsidRPr="00C13BE1">
        <w:rPr>
          <w:bCs/>
          <w:sz w:val="28"/>
          <w:szCs w:val="28"/>
        </w:rPr>
        <w:t xml:space="preserve">, </w:t>
      </w:r>
      <w:proofErr w:type="spellStart"/>
      <w:r w:rsidRPr="00C13BE1">
        <w:rPr>
          <w:bCs/>
          <w:sz w:val="28"/>
          <w:szCs w:val="28"/>
        </w:rPr>
        <w:t>межперсональный</w:t>
      </w:r>
      <w:proofErr w:type="spellEnd"/>
      <w:r w:rsidRPr="00C13BE1">
        <w:rPr>
          <w:bCs/>
          <w:sz w:val="28"/>
          <w:szCs w:val="28"/>
        </w:rPr>
        <w:t xml:space="preserve"> конфликты.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В процессе ролевой игры участники не только могут отреагировать негатив, но и попробовать новые модели поведения.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Возвращаясь к </w:t>
      </w:r>
      <w:proofErr w:type="spellStart"/>
      <w:r w:rsidRPr="00C13BE1">
        <w:rPr>
          <w:bCs/>
          <w:sz w:val="28"/>
          <w:szCs w:val="28"/>
        </w:rPr>
        <w:t>психосинтезу</w:t>
      </w:r>
      <w:proofErr w:type="spellEnd"/>
      <w:r w:rsidRPr="00C13BE1">
        <w:rPr>
          <w:bCs/>
          <w:sz w:val="28"/>
          <w:szCs w:val="28"/>
        </w:rPr>
        <w:t xml:space="preserve">, можно привести в качестве примера </w:t>
      </w:r>
      <w:r w:rsidRPr="00C13BE1">
        <w:rPr>
          <w:bCs/>
          <w:sz w:val="28"/>
          <w:szCs w:val="28"/>
        </w:rPr>
        <w:lastRenderedPageBreak/>
        <w:t>упражнение «</w:t>
      </w:r>
      <w:proofErr w:type="spellStart"/>
      <w:r w:rsidRPr="00C13BE1">
        <w:rPr>
          <w:bCs/>
          <w:sz w:val="28"/>
          <w:szCs w:val="28"/>
        </w:rPr>
        <w:t>Психодрама</w:t>
      </w:r>
      <w:proofErr w:type="spellEnd"/>
      <w:r w:rsidRPr="00C13BE1">
        <w:rPr>
          <w:bCs/>
          <w:sz w:val="28"/>
          <w:szCs w:val="28"/>
        </w:rPr>
        <w:t xml:space="preserve"> </w:t>
      </w:r>
      <w:proofErr w:type="spellStart"/>
      <w:r w:rsidRPr="00C13BE1">
        <w:rPr>
          <w:bCs/>
          <w:sz w:val="28"/>
          <w:szCs w:val="28"/>
        </w:rPr>
        <w:t>субличностей</w:t>
      </w:r>
      <w:proofErr w:type="spellEnd"/>
      <w:r w:rsidRPr="00C13BE1">
        <w:rPr>
          <w:bCs/>
          <w:sz w:val="28"/>
          <w:szCs w:val="28"/>
        </w:rPr>
        <w:t>».</w:t>
      </w:r>
    </w:p>
    <w:p w:rsidR="009A0C6A" w:rsidRPr="009A0C6A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r w:rsidRPr="009A0C6A">
        <w:rPr>
          <w:bCs/>
          <w:i/>
          <w:sz w:val="28"/>
          <w:szCs w:val="28"/>
        </w:rPr>
        <w:t>Группы лингвистического программирования</w:t>
      </w:r>
      <w:r w:rsidR="009A0C6A" w:rsidRPr="009A0C6A">
        <w:rPr>
          <w:bCs/>
          <w:i/>
          <w:sz w:val="28"/>
          <w:szCs w:val="28"/>
        </w:rPr>
        <w:t xml:space="preserve"> </w:t>
      </w:r>
      <w:r w:rsidRPr="009A0C6A">
        <w:rPr>
          <w:bCs/>
          <w:i/>
          <w:sz w:val="28"/>
          <w:szCs w:val="28"/>
        </w:rPr>
        <w:t>(НЛП – группы).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Центральное звено метода – контроль над сказанным (языком). Очень важно владеть приемом «присоединения». Любой человек воспринимает окружающий мир посредством органов чувств – перцептивных каналов (репрезентативных систем). Для того</w:t>
      </w:r>
      <w:proofErr w:type="gramStart"/>
      <w:r w:rsidRPr="00C13BE1">
        <w:rPr>
          <w:bCs/>
          <w:sz w:val="28"/>
          <w:szCs w:val="28"/>
        </w:rPr>
        <w:t>,</w:t>
      </w:r>
      <w:proofErr w:type="gramEnd"/>
      <w:r w:rsidRPr="00C13BE1">
        <w:rPr>
          <w:bCs/>
          <w:sz w:val="28"/>
          <w:szCs w:val="28"/>
        </w:rPr>
        <w:t xml:space="preserve"> чтобы влиять, находить общий язык с тем или иным человеком важно диагностировать ведущую репрезентативную систему и «присоединяться». Так одни люди используют в основном аудиальную систему, другие – визуальную, а третьи – кинестетическую. Соответственно «присоединиться» – значит использовать и слова, и мимику, и жесты (при кинестетической системе) собеседника.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Это все равно, что установить нужную частоты вещания радиостанции, которую вы желаете слушать.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Еще одна техника – «вставленные сообщения». Вы посылаете сигнал (словом, жестом…), который не включен в доминирующую систему собеседника. Смена репрезентативной системы обескураживает и снимает «проблему».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Ключевой прием «якорение». Например, как заставить непослушного ученика успокоиться. Сначала мы смотрим, затем говорим, затем подходим, кладем руку на плечо.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Через некоторое время достаточно взгляда (взгляд – стимул).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Определение ведущей системы восприятия: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 «</w:t>
      </w:r>
      <w:proofErr w:type="spellStart"/>
      <w:r w:rsidRPr="00C13BE1">
        <w:rPr>
          <w:bCs/>
          <w:sz w:val="28"/>
          <w:szCs w:val="28"/>
        </w:rPr>
        <w:t>аудиальники</w:t>
      </w:r>
      <w:proofErr w:type="spellEnd"/>
      <w:r w:rsidRPr="00C13BE1">
        <w:rPr>
          <w:bCs/>
          <w:sz w:val="28"/>
          <w:szCs w:val="28"/>
        </w:rPr>
        <w:t>»: в речи часто употребляются слова «слышал», «говорят» и т. д. Взгляд вверх, влево.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«</w:t>
      </w:r>
      <w:proofErr w:type="spellStart"/>
      <w:r w:rsidRPr="00C13BE1">
        <w:rPr>
          <w:bCs/>
          <w:sz w:val="28"/>
          <w:szCs w:val="28"/>
        </w:rPr>
        <w:t>визуальники</w:t>
      </w:r>
      <w:proofErr w:type="spellEnd"/>
      <w:r w:rsidRPr="00C13BE1">
        <w:rPr>
          <w:bCs/>
          <w:sz w:val="28"/>
          <w:szCs w:val="28"/>
        </w:rPr>
        <w:t>»: в речи часто употребляются слова «вижу», «смотреть», «выглядеть» и т.д. Взгляд вверх, вправо.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proofErr w:type="gramStart"/>
      <w:r w:rsidRPr="00C13BE1">
        <w:rPr>
          <w:bCs/>
          <w:sz w:val="28"/>
          <w:szCs w:val="28"/>
        </w:rPr>
        <w:t>«</w:t>
      </w:r>
      <w:proofErr w:type="spellStart"/>
      <w:r w:rsidRPr="00C13BE1">
        <w:rPr>
          <w:bCs/>
          <w:sz w:val="28"/>
          <w:szCs w:val="28"/>
        </w:rPr>
        <w:t>кинестетики</w:t>
      </w:r>
      <w:proofErr w:type="spellEnd"/>
      <w:r w:rsidRPr="00C13BE1">
        <w:rPr>
          <w:bCs/>
          <w:sz w:val="28"/>
          <w:szCs w:val="28"/>
        </w:rPr>
        <w:t>»: в речи часто употребляются слова «ощутить», «почувствовать», «тронуть» и т. д. Взгляд вниз, вправо.</w:t>
      </w:r>
      <w:proofErr w:type="gramEnd"/>
    </w:p>
    <w:p w:rsidR="009A0C6A" w:rsidRPr="009A0C6A" w:rsidRDefault="00C13BE1" w:rsidP="00C13BE1">
      <w:pPr>
        <w:pStyle w:val="11"/>
        <w:ind w:firstLine="567"/>
        <w:jc w:val="both"/>
        <w:rPr>
          <w:bCs/>
          <w:i/>
          <w:sz w:val="28"/>
          <w:szCs w:val="28"/>
        </w:rPr>
      </w:pPr>
      <w:proofErr w:type="spellStart"/>
      <w:r w:rsidRPr="009A0C6A">
        <w:rPr>
          <w:bCs/>
          <w:i/>
          <w:sz w:val="28"/>
          <w:szCs w:val="28"/>
        </w:rPr>
        <w:t>Бихевио</w:t>
      </w:r>
      <w:r w:rsidR="009A0C6A">
        <w:rPr>
          <w:bCs/>
          <w:i/>
          <w:sz w:val="28"/>
          <w:szCs w:val="28"/>
        </w:rPr>
        <w:t>рально</w:t>
      </w:r>
      <w:proofErr w:type="spellEnd"/>
      <w:r w:rsidR="009A0C6A">
        <w:rPr>
          <w:bCs/>
          <w:i/>
          <w:sz w:val="28"/>
          <w:szCs w:val="28"/>
        </w:rPr>
        <w:t xml:space="preserve"> ориентированные группы (</w:t>
      </w:r>
      <w:r w:rsidRPr="009A0C6A">
        <w:rPr>
          <w:bCs/>
          <w:i/>
          <w:sz w:val="28"/>
          <w:szCs w:val="28"/>
        </w:rPr>
        <w:t>Б – группы)</w:t>
      </w:r>
      <w:r w:rsidR="009A0C6A" w:rsidRPr="009A0C6A">
        <w:rPr>
          <w:bCs/>
          <w:i/>
          <w:sz w:val="28"/>
          <w:szCs w:val="28"/>
        </w:rPr>
        <w:t xml:space="preserve"> </w:t>
      </w:r>
      <w:r w:rsidRPr="009A0C6A">
        <w:rPr>
          <w:bCs/>
          <w:i/>
          <w:sz w:val="28"/>
          <w:szCs w:val="28"/>
        </w:rPr>
        <w:t xml:space="preserve"> (тренинг жизненных умений). 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Это еще один вид тренингов. Базовый метод – метод репетиции поведения. Его суть в следующем: тренером (ведущим) демонстрируются оптимальные модели поведения в форме ролевой игры. Затем происходит репетиция, а после наступает фаза подкрепления (наград).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Метод репетиции поведения в сочетании с </w:t>
      </w:r>
      <w:proofErr w:type="spellStart"/>
      <w:r w:rsidRPr="00C13BE1">
        <w:rPr>
          <w:bCs/>
          <w:sz w:val="28"/>
          <w:szCs w:val="28"/>
        </w:rPr>
        <w:t>социодрамой</w:t>
      </w:r>
      <w:proofErr w:type="spellEnd"/>
      <w:r w:rsidRPr="00C13BE1">
        <w:rPr>
          <w:bCs/>
          <w:sz w:val="28"/>
          <w:szCs w:val="28"/>
        </w:rPr>
        <w:t xml:space="preserve"> из </w:t>
      </w:r>
      <w:proofErr w:type="spellStart"/>
      <w:r w:rsidRPr="00C13BE1">
        <w:rPr>
          <w:bCs/>
          <w:sz w:val="28"/>
          <w:szCs w:val="28"/>
        </w:rPr>
        <w:t>гештальттерапии</w:t>
      </w:r>
      <w:proofErr w:type="spellEnd"/>
      <w:r w:rsidRPr="00C13BE1">
        <w:rPr>
          <w:bCs/>
          <w:sz w:val="28"/>
          <w:szCs w:val="28"/>
        </w:rPr>
        <w:t xml:space="preserve"> используются в практике работы с </w:t>
      </w:r>
      <w:proofErr w:type="spellStart"/>
      <w:r w:rsidR="009A0C6A">
        <w:rPr>
          <w:bCs/>
          <w:sz w:val="28"/>
          <w:szCs w:val="28"/>
        </w:rPr>
        <w:t>об</w:t>
      </w:r>
      <w:r w:rsidRPr="00C13BE1">
        <w:rPr>
          <w:bCs/>
          <w:sz w:val="28"/>
          <w:szCs w:val="28"/>
        </w:rPr>
        <w:t>учащимися</w:t>
      </w:r>
      <w:proofErr w:type="spellEnd"/>
      <w:r w:rsidRPr="00C13BE1">
        <w:rPr>
          <w:bCs/>
          <w:sz w:val="28"/>
          <w:szCs w:val="28"/>
        </w:rPr>
        <w:t xml:space="preserve"> 7-х классов с целью коррекции нарушений в личностной сфере, а также способствует формированию оптимальных поведенческих реакций.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Кроме базового, используются </w:t>
      </w:r>
      <w:proofErr w:type="spellStart"/>
      <w:r w:rsidRPr="00C13BE1">
        <w:rPr>
          <w:bCs/>
          <w:sz w:val="28"/>
          <w:szCs w:val="28"/>
        </w:rPr>
        <w:t>оперантные</w:t>
      </w:r>
      <w:proofErr w:type="spellEnd"/>
      <w:r w:rsidRPr="00C13BE1">
        <w:rPr>
          <w:bCs/>
          <w:sz w:val="28"/>
          <w:szCs w:val="28"/>
        </w:rPr>
        <w:t xml:space="preserve"> методы – стимуляция деятельности с целью закрепления желательного поведения.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1 ступень – награда дается ведущим: словесное одобрение действий участника.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2 ступень – самоконтроль: участники</w:t>
      </w:r>
      <w:proofErr w:type="gramStart"/>
      <w:r w:rsidRPr="00C13BE1">
        <w:rPr>
          <w:bCs/>
          <w:sz w:val="28"/>
          <w:szCs w:val="28"/>
        </w:rPr>
        <w:t xml:space="preserve"> Б</w:t>
      </w:r>
      <w:proofErr w:type="gramEnd"/>
      <w:r w:rsidRPr="00C13BE1">
        <w:rPr>
          <w:bCs/>
          <w:sz w:val="28"/>
          <w:szCs w:val="28"/>
        </w:rPr>
        <w:t xml:space="preserve"> – групп.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1 – сочетание противоречивых состояний: участники обучаются способам </w:t>
      </w:r>
      <w:proofErr w:type="spellStart"/>
      <w:r w:rsidRPr="00C13BE1">
        <w:rPr>
          <w:bCs/>
          <w:sz w:val="28"/>
          <w:szCs w:val="28"/>
        </w:rPr>
        <w:t>психо</w:t>
      </w:r>
      <w:proofErr w:type="spellEnd"/>
      <w:r w:rsidRPr="00C13BE1">
        <w:rPr>
          <w:bCs/>
          <w:sz w:val="28"/>
          <w:szCs w:val="28"/>
        </w:rPr>
        <w:t xml:space="preserve">-эмоционального расслабления, и затем дается минимальная тревожащая </w:t>
      </w:r>
      <w:r w:rsidRPr="00C13BE1">
        <w:rPr>
          <w:bCs/>
          <w:sz w:val="28"/>
          <w:szCs w:val="28"/>
        </w:rPr>
        <w:lastRenderedPageBreak/>
        <w:t>ситуация. Итог –</w:t>
      </w:r>
      <w:r w:rsidR="009A0C6A">
        <w:rPr>
          <w:bCs/>
          <w:sz w:val="28"/>
          <w:szCs w:val="28"/>
        </w:rPr>
        <w:t xml:space="preserve"> </w:t>
      </w:r>
      <w:r w:rsidRPr="00C13BE1">
        <w:rPr>
          <w:bCs/>
          <w:sz w:val="28"/>
          <w:szCs w:val="28"/>
        </w:rPr>
        <w:t>тревога исчезает.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2 – сочетание противоречивых ситуаций (пр. похвала сменяется критикой).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Согласитесь в этом, есть большая доля здравого смысла, ведь «Человек, словно кирпич, обжигаясь, он становится тверже» (китайская мудрость)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 xml:space="preserve">Теоретической основой </w:t>
      </w:r>
      <w:proofErr w:type="spellStart"/>
      <w:r w:rsidRPr="00C13BE1">
        <w:rPr>
          <w:bCs/>
          <w:sz w:val="28"/>
          <w:szCs w:val="28"/>
        </w:rPr>
        <w:t>когнитивно</w:t>
      </w:r>
      <w:proofErr w:type="spellEnd"/>
      <w:r w:rsidRPr="00C13BE1">
        <w:rPr>
          <w:bCs/>
          <w:sz w:val="28"/>
          <w:szCs w:val="28"/>
        </w:rPr>
        <w:t>-поведенческого тренинга является бихевиоризм, основоположником которого является И. П. Павлов. Вы удивлены?..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Также на занятиях широко используются приемы арт-терапевтического метода, в частности, «</w:t>
      </w:r>
      <w:proofErr w:type="spellStart"/>
      <w:r w:rsidRPr="00C13BE1">
        <w:rPr>
          <w:bCs/>
          <w:sz w:val="28"/>
          <w:szCs w:val="28"/>
        </w:rPr>
        <w:t>отрисовывание</w:t>
      </w:r>
      <w:proofErr w:type="spellEnd"/>
      <w:r w:rsidRPr="00C13BE1">
        <w:rPr>
          <w:bCs/>
          <w:sz w:val="28"/>
          <w:szCs w:val="28"/>
        </w:rPr>
        <w:t>». Пример – упражнение «Человек», «Семья» и другие.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Ребятам легче и проще выражать свои эмоции, мысли, чувства, проблемы графически, с помощью карандаша на листе бумаги, нежели говорить открыто. Этот факт обусловлен количественной, а главное, качественной константой класса. В основе этого метода лежит теория «смыслового значения символов» основателя психоанализа З. Фрейда. В ходе</w:t>
      </w:r>
      <w:r>
        <w:rPr>
          <w:bCs/>
          <w:sz w:val="28"/>
          <w:szCs w:val="28"/>
        </w:rPr>
        <w:t xml:space="preserve"> </w:t>
      </w:r>
      <w:r w:rsidRPr="00C13BE1">
        <w:rPr>
          <w:bCs/>
          <w:sz w:val="28"/>
          <w:szCs w:val="28"/>
        </w:rPr>
        <w:t xml:space="preserve">выполнения рисунка тревожащая информация «вытесняется», и как следствие снижается </w:t>
      </w:r>
      <w:proofErr w:type="spellStart"/>
      <w:r w:rsidRPr="00C13BE1">
        <w:rPr>
          <w:bCs/>
          <w:sz w:val="28"/>
          <w:szCs w:val="28"/>
        </w:rPr>
        <w:t>психо</w:t>
      </w:r>
      <w:proofErr w:type="spellEnd"/>
      <w:r w:rsidRPr="00C13BE1">
        <w:rPr>
          <w:bCs/>
          <w:sz w:val="28"/>
          <w:szCs w:val="28"/>
        </w:rPr>
        <w:t>-эмоциональное напряжение и обусловленный им внутренний дискомфорт.</w:t>
      </w:r>
    </w:p>
    <w:p w:rsidR="00C13BE1" w:rsidRPr="00C13BE1" w:rsidRDefault="00C13BE1" w:rsidP="00C13BE1">
      <w:pPr>
        <w:pStyle w:val="11"/>
        <w:ind w:firstLine="567"/>
        <w:jc w:val="both"/>
        <w:rPr>
          <w:bCs/>
          <w:sz w:val="28"/>
          <w:szCs w:val="28"/>
        </w:rPr>
      </w:pPr>
      <w:r w:rsidRPr="00C13BE1">
        <w:rPr>
          <w:bCs/>
          <w:sz w:val="28"/>
          <w:szCs w:val="28"/>
        </w:rPr>
        <w:t>Подводя итог сказанному, следует отметить тот факт, что многообразие видов, методов и приемов обусловлено, спецификой задач и целей, которые ставятся ведущим.</w:t>
      </w:r>
    </w:p>
    <w:p w:rsidR="00C13BE1" w:rsidRPr="009A0C6A" w:rsidRDefault="00C13BE1" w:rsidP="00C13BE1">
      <w:pPr>
        <w:pStyle w:val="11"/>
        <w:ind w:firstLine="567"/>
        <w:jc w:val="both"/>
        <w:rPr>
          <w:b/>
          <w:bCs/>
          <w:sz w:val="28"/>
          <w:szCs w:val="28"/>
        </w:rPr>
      </w:pPr>
      <w:r w:rsidRPr="009A0C6A">
        <w:rPr>
          <w:b/>
          <w:bCs/>
          <w:sz w:val="28"/>
          <w:szCs w:val="28"/>
        </w:rPr>
        <w:t>Таким образом, реализация эклектического подхода, который заключается в выборе различных техник, упражнений любого метода любого вида тренинга, повышает эффективность развивающего направления в психологической и педагогической практике.</w:t>
      </w:r>
    </w:p>
    <w:p w:rsidR="003576F6" w:rsidRDefault="003576F6" w:rsidP="00C13BE1">
      <w:pPr>
        <w:pStyle w:val="11"/>
        <w:ind w:firstLine="567"/>
        <w:jc w:val="both"/>
        <w:rPr>
          <w:b/>
          <w:bCs/>
          <w:sz w:val="28"/>
          <w:szCs w:val="28"/>
        </w:rPr>
      </w:pPr>
    </w:p>
    <w:p w:rsidR="009A0C6A" w:rsidRDefault="009A0C6A" w:rsidP="009A0C6A">
      <w:pPr>
        <w:pStyle w:val="11"/>
        <w:ind w:firstLine="0"/>
        <w:jc w:val="right"/>
        <w:rPr>
          <w:b/>
          <w:bCs/>
          <w:i/>
          <w:sz w:val="28"/>
          <w:szCs w:val="28"/>
        </w:rPr>
      </w:pPr>
    </w:p>
    <w:p w:rsidR="009A0C6A" w:rsidRPr="009A0C6A" w:rsidRDefault="009A0C6A" w:rsidP="009A0C6A">
      <w:pPr>
        <w:pStyle w:val="11"/>
        <w:ind w:firstLine="0"/>
        <w:jc w:val="right"/>
        <w:rPr>
          <w:b/>
          <w:bCs/>
          <w:i/>
          <w:sz w:val="28"/>
          <w:szCs w:val="28"/>
        </w:rPr>
      </w:pPr>
      <w:r w:rsidRPr="009A0C6A">
        <w:rPr>
          <w:b/>
          <w:bCs/>
          <w:i/>
          <w:sz w:val="28"/>
          <w:szCs w:val="28"/>
        </w:rPr>
        <w:t xml:space="preserve">«Здравый смысл - это толща предрассудков, </w:t>
      </w:r>
    </w:p>
    <w:p w:rsidR="009A0C6A" w:rsidRPr="009A0C6A" w:rsidRDefault="009A0C6A" w:rsidP="009A0C6A">
      <w:pPr>
        <w:pStyle w:val="11"/>
        <w:ind w:firstLine="0"/>
        <w:jc w:val="right"/>
        <w:rPr>
          <w:b/>
          <w:bCs/>
          <w:i/>
          <w:sz w:val="28"/>
          <w:szCs w:val="28"/>
        </w:rPr>
      </w:pPr>
      <w:proofErr w:type="gramStart"/>
      <w:r w:rsidRPr="009A0C6A">
        <w:rPr>
          <w:b/>
          <w:bCs/>
          <w:i/>
          <w:sz w:val="28"/>
          <w:szCs w:val="28"/>
        </w:rPr>
        <w:t>успевших</w:t>
      </w:r>
      <w:proofErr w:type="gramEnd"/>
      <w:r w:rsidRPr="009A0C6A">
        <w:rPr>
          <w:b/>
          <w:bCs/>
          <w:i/>
          <w:sz w:val="28"/>
          <w:szCs w:val="28"/>
        </w:rPr>
        <w:t xml:space="preserve"> отложиться в нашем сознании к 18 годам»</w:t>
      </w:r>
    </w:p>
    <w:p w:rsidR="009A0C6A" w:rsidRPr="009A0C6A" w:rsidRDefault="009A0C6A" w:rsidP="009A0C6A">
      <w:pPr>
        <w:pStyle w:val="11"/>
        <w:ind w:firstLine="0"/>
        <w:jc w:val="right"/>
        <w:rPr>
          <w:b/>
          <w:bCs/>
          <w:i/>
          <w:sz w:val="28"/>
          <w:szCs w:val="28"/>
        </w:rPr>
      </w:pPr>
      <w:r w:rsidRPr="009A0C6A">
        <w:rPr>
          <w:b/>
          <w:bCs/>
          <w:i/>
          <w:sz w:val="28"/>
          <w:szCs w:val="28"/>
        </w:rPr>
        <w:t>А. Эйнштейн</w:t>
      </w:r>
    </w:p>
    <w:p w:rsidR="003576F6" w:rsidRDefault="003576F6" w:rsidP="00B92E40">
      <w:pPr>
        <w:pStyle w:val="11"/>
        <w:ind w:firstLine="0"/>
        <w:jc w:val="center"/>
        <w:rPr>
          <w:b/>
          <w:bCs/>
          <w:sz w:val="28"/>
          <w:szCs w:val="28"/>
        </w:rPr>
      </w:pPr>
    </w:p>
    <w:p w:rsidR="009A0C6A" w:rsidRDefault="009A0C6A" w:rsidP="00B92E40">
      <w:pPr>
        <w:pStyle w:val="11"/>
        <w:ind w:firstLine="0"/>
        <w:jc w:val="center"/>
        <w:rPr>
          <w:b/>
          <w:bCs/>
          <w:sz w:val="28"/>
          <w:szCs w:val="28"/>
        </w:rPr>
      </w:pPr>
    </w:p>
    <w:p w:rsidR="00B92E40" w:rsidRPr="00B92E40" w:rsidRDefault="00B92E40" w:rsidP="00B92E40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B92E40">
        <w:rPr>
          <w:b/>
          <w:bCs/>
          <w:sz w:val="28"/>
          <w:szCs w:val="28"/>
        </w:rPr>
        <w:t>ПРОГРАММА</w:t>
      </w:r>
    </w:p>
    <w:p w:rsidR="00B92E40" w:rsidRPr="00B92E40" w:rsidRDefault="00B92E40" w:rsidP="00B92E40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B92E40">
        <w:rPr>
          <w:b/>
          <w:bCs/>
          <w:sz w:val="28"/>
          <w:szCs w:val="28"/>
        </w:rPr>
        <w:t>ГРУППОВЫХ ЗАНЯТИЙ НА ТЕМУ «</w:t>
      </w:r>
      <w:r>
        <w:rPr>
          <w:b/>
          <w:bCs/>
          <w:sz w:val="28"/>
          <w:szCs w:val="28"/>
        </w:rPr>
        <w:t>Подростки и родители: один мир!</w:t>
      </w:r>
      <w:r w:rsidRPr="00B92E40">
        <w:rPr>
          <w:b/>
          <w:bCs/>
          <w:sz w:val="28"/>
          <w:szCs w:val="28"/>
        </w:rPr>
        <w:t>».</w:t>
      </w:r>
    </w:p>
    <w:p w:rsidR="00B92E40" w:rsidRDefault="00B92E40" w:rsidP="00B92E40">
      <w:pPr>
        <w:pStyle w:val="11"/>
        <w:ind w:firstLine="567"/>
        <w:jc w:val="both"/>
        <w:rPr>
          <w:sz w:val="28"/>
          <w:szCs w:val="28"/>
          <w:u w:val="single"/>
        </w:rPr>
      </w:pPr>
    </w:p>
    <w:p w:rsidR="003576F6" w:rsidRPr="003576F6" w:rsidRDefault="003576F6" w:rsidP="003576F6">
      <w:pPr>
        <w:pStyle w:val="11"/>
        <w:ind w:firstLine="567"/>
        <w:jc w:val="both"/>
        <w:rPr>
          <w:sz w:val="28"/>
          <w:szCs w:val="28"/>
        </w:rPr>
      </w:pPr>
      <w:r w:rsidRPr="003576F6">
        <w:rPr>
          <w:sz w:val="28"/>
          <w:szCs w:val="28"/>
        </w:rPr>
        <w:t xml:space="preserve">Теоретической основой предлагаемого вашему вниманию тренинга перцепции (восприятия) являются идеи А. Адлера и К. </w:t>
      </w:r>
      <w:proofErr w:type="spellStart"/>
      <w:r w:rsidRPr="003576F6">
        <w:rPr>
          <w:sz w:val="28"/>
          <w:szCs w:val="28"/>
        </w:rPr>
        <w:t>Роджерса</w:t>
      </w:r>
      <w:proofErr w:type="spellEnd"/>
      <w:r w:rsidRPr="003576F6">
        <w:rPr>
          <w:sz w:val="28"/>
          <w:szCs w:val="28"/>
        </w:rPr>
        <w:t xml:space="preserve"> о том, что самосознание ребёнка выражающиеся в его успехах или неудачах, напрямую зависит от того, насколько его ценят и уважают в семье. Речь идёт об удовлетворении базовой человеческой потребности и уважении.</w:t>
      </w:r>
    </w:p>
    <w:p w:rsidR="003576F6" w:rsidRPr="003576F6" w:rsidRDefault="003576F6" w:rsidP="003576F6">
      <w:pPr>
        <w:pStyle w:val="11"/>
        <w:ind w:firstLine="567"/>
        <w:jc w:val="both"/>
        <w:rPr>
          <w:sz w:val="28"/>
          <w:szCs w:val="28"/>
        </w:rPr>
      </w:pPr>
      <w:r w:rsidRPr="003576F6">
        <w:rPr>
          <w:sz w:val="28"/>
          <w:szCs w:val="28"/>
        </w:rPr>
        <w:t>Эти идеи взаимно дополняют друг друга. Так А. Адлер утверждает, что самосознание родителей - ключ к познанию подростка, а неспособность справляться с воспитательной функцией объясняется неправильной реакцией на чувства ребёнка вследствие негативного предыдущего опыта. Здесь, как вы успели заметить, почти не учитывается социальный и культурный факторы.</w:t>
      </w:r>
    </w:p>
    <w:p w:rsidR="003576F6" w:rsidRPr="003576F6" w:rsidRDefault="003576F6" w:rsidP="003576F6">
      <w:pPr>
        <w:pStyle w:val="11"/>
        <w:ind w:firstLine="567"/>
        <w:jc w:val="both"/>
        <w:rPr>
          <w:sz w:val="28"/>
          <w:szCs w:val="28"/>
        </w:rPr>
      </w:pPr>
      <w:r w:rsidRPr="003576F6">
        <w:rPr>
          <w:sz w:val="28"/>
          <w:szCs w:val="28"/>
        </w:rPr>
        <w:t xml:space="preserve">Однако известно, что помимо индивидуальных стереотипов имеют место и </w:t>
      </w:r>
      <w:r w:rsidRPr="003576F6">
        <w:rPr>
          <w:sz w:val="28"/>
          <w:szCs w:val="28"/>
        </w:rPr>
        <w:lastRenderedPageBreak/>
        <w:t>коллективные или социальные стереотипы, например осмеяние, как способ самооценки (самоуважения). Ярким примером являются рассказы о тупых американцах замечательного российского сатирика Михаила Задорнова.</w:t>
      </w:r>
    </w:p>
    <w:p w:rsidR="003576F6" w:rsidRPr="003576F6" w:rsidRDefault="003576F6" w:rsidP="003576F6">
      <w:pPr>
        <w:pStyle w:val="11"/>
        <w:ind w:firstLine="567"/>
        <w:jc w:val="both"/>
        <w:rPr>
          <w:sz w:val="28"/>
          <w:szCs w:val="28"/>
        </w:rPr>
      </w:pPr>
      <w:r w:rsidRPr="003576F6">
        <w:rPr>
          <w:sz w:val="28"/>
          <w:szCs w:val="28"/>
        </w:rPr>
        <w:t xml:space="preserve">По </w:t>
      </w:r>
      <w:proofErr w:type="spellStart"/>
      <w:r w:rsidRPr="003576F6">
        <w:rPr>
          <w:sz w:val="28"/>
          <w:szCs w:val="28"/>
        </w:rPr>
        <w:t>Адлеровской</w:t>
      </w:r>
      <w:proofErr w:type="spellEnd"/>
      <w:r w:rsidRPr="003576F6">
        <w:rPr>
          <w:sz w:val="28"/>
          <w:szCs w:val="28"/>
        </w:rPr>
        <w:t xml:space="preserve"> концепции поведение рассматривается через призму системы ценностей, а это очень важно, так как расширяет возможности осознания - роста.</w:t>
      </w:r>
    </w:p>
    <w:p w:rsidR="00B92E40" w:rsidRDefault="00B92E40" w:rsidP="00B92E40">
      <w:pPr>
        <w:pStyle w:val="11"/>
        <w:ind w:firstLine="567"/>
        <w:jc w:val="both"/>
        <w:rPr>
          <w:sz w:val="28"/>
          <w:szCs w:val="28"/>
          <w:u w:val="single"/>
        </w:rPr>
      </w:pP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Цели тренинга (прямые):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1)Повышение чувствительности восприятия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2)Повышение самоуважения участников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3)Расширение личностных возможностей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(косвенные)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1)Коррекция искажения родительского отношения к детям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2)Оптимизация семейных отношений.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Задачи:</w:t>
      </w:r>
    </w:p>
    <w:p w:rsidR="001E1D78" w:rsidRPr="00B92E40" w:rsidRDefault="00955F8C" w:rsidP="00F02D25">
      <w:pPr>
        <w:pStyle w:val="1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1)Обеспечение участников средствами самопознания</w:t>
      </w:r>
    </w:p>
    <w:p w:rsidR="001E1D78" w:rsidRPr="00B92E40" w:rsidRDefault="00955F8C" w:rsidP="00F02D25">
      <w:pPr>
        <w:pStyle w:val="1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2)Обучение способам конструктивного самовыражения</w:t>
      </w:r>
    </w:p>
    <w:p w:rsidR="001E1D78" w:rsidRPr="00B92E40" w:rsidRDefault="00955F8C" w:rsidP="00F02D25">
      <w:pPr>
        <w:pStyle w:val="1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3)Развитие и поддержание положительной групповой динамики.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Структура:</w:t>
      </w:r>
    </w:p>
    <w:p w:rsidR="001E1D78" w:rsidRPr="00B92E40" w:rsidRDefault="00955F8C" w:rsidP="00B92E40">
      <w:pPr>
        <w:pStyle w:val="11"/>
        <w:numPr>
          <w:ilvl w:val="0"/>
          <w:numId w:val="66"/>
        </w:numPr>
        <w:tabs>
          <w:tab w:val="left" w:pos="821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этап - ориентировочно-ознакомительный (2 занятия)</w:t>
      </w:r>
    </w:p>
    <w:p w:rsidR="001E1D78" w:rsidRPr="00B92E40" w:rsidRDefault="00955F8C" w:rsidP="00B92E40">
      <w:pPr>
        <w:pStyle w:val="11"/>
        <w:numPr>
          <w:ilvl w:val="0"/>
          <w:numId w:val="66"/>
        </w:numPr>
        <w:tabs>
          <w:tab w:val="left" w:pos="864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этап - основной (7 занятий)</w:t>
      </w:r>
    </w:p>
    <w:p w:rsidR="001E1D78" w:rsidRPr="00B92E40" w:rsidRDefault="00955F8C" w:rsidP="00B92E40">
      <w:pPr>
        <w:pStyle w:val="11"/>
        <w:numPr>
          <w:ilvl w:val="0"/>
          <w:numId w:val="66"/>
        </w:numPr>
        <w:tabs>
          <w:tab w:val="left" w:pos="845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этап - Проекционный (1 занятие)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Объём</w:t>
      </w:r>
      <w:r w:rsidRPr="00B92E40">
        <w:rPr>
          <w:sz w:val="28"/>
          <w:szCs w:val="28"/>
        </w:rPr>
        <w:t xml:space="preserve"> 15 часов, 10 занятий по 1,5 часа.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Рекомендации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  <w:u w:val="single"/>
        </w:rPr>
        <w:t>Место -</w:t>
      </w:r>
      <w:r w:rsidRPr="00B92E40">
        <w:rPr>
          <w:sz w:val="28"/>
          <w:szCs w:val="28"/>
        </w:rPr>
        <w:t xml:space="preserve"> аудитория, оборудованная рабочими столами, а так же имеющая свободное пространство для выполнения упражнений тренинга.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Желательно собеседование перед началом работы группы.</w:t>
      </w:r>
    </w:p>
    <w:p w:rsidR="001E1D78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Упражнения, которые приводятся в тренинге</w:t>
      </w:r>
      <w:r w:rsidR="009A0C6A">
        <w:rPr>
          <w:sz w:val="28"/>
          <w:szCs w:val="28"/>
        </w:rPr>
        <w:t>,</w:t>
      </w:r>
      <w:r w:rsidRPr="00B92E40">
        <w:rPr>
          <w:sz w:val="28"/>
          <w:szCs w:val="28"/>
        </w:rPr>
        <w:t xml:space="preserve"> могут с успехом использоваться классным руководителем при организации и проведении им совместных детско-родительских внеклассных мероприятий. В этом смысле материал, предложенный вашему вниманию, является универсальным, поскольку педагог, не имеющий базового психологического образования, так или иначе имеет возможность реализовать на практике, как отельные психотехники, так и стратегии в рамках гуманистического подхода.</w:t>
      </w:r>
    </w:p>
    <w:p w:rsidR="009A0C6A" w:rsidRPr="00B92E40" w:rsidRDefault="009A0C6A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наполняемость группы 14 человек, то есть 7 подростков, 7 родителей.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1.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Знакомство участников группы</w:t>
      </w:r>
    </w:p>
    <w:p w:rsidR="001E1D78" w:rsidRPr="00B92E40" w:rsidRDefault="00955F8C" w:rsidP="00B92E40">
      <w:pPr>
        <w:pStyle w:val="af0"/>
        <w:rPr>
          <w:rFonts w:ascii="Times New Roman" w:hAnsi="Times New Roman" w:cs="Times New Roman"/>
          <w:sz w:val="28"/>
          <w:szCs w:val="28"/>
        </w:rPr>
      </w:pPr>
      <w:r w:rsidRPr="00B92E40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1E1D78" w:rsidRPr="00B92E40" w:rsidRDefault="00B92E40" w:rsidP="00B92E4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5F8C" w:rsidRPr="00B92E40">
        <w:rPr>
          <w:rFonts w:ascii="Times New Roman" w:hAnsi="Times New Roman" w:cs="Times New Roman"/>
          <w:sz w:val="28"/>
          <w:szCs w:val="28"/>
        </w:rPr>
        <w:t>Формирование атмосферы доверия.</w:t>
      </w:r>
    </w:p>
    <w:p w:rsidR="001E1D78" w:rsidRPr="00B92E40" w:rsidRDefault="00B92E40" w:rsidP="00B92E40">
      <w:pPr>
        <w:pStyle w:val="af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5F8C" w:rsidRPr="00B92E40">
        <w:rPr>
          <w:rFonts w:ascii="Times New Roman" w:hAnsi="Times New Roman" w:cs="Times New Roman"/>
          <w:sz w:val="28"/>
          <w:szCs w:val="28"/>
        </w:rPr>
        <w:t>Формирование навыков конструктивного взаимодействия (в контексте групповой</w:t>
      </w:r>
      <w:r w:rsidR="00955F8C" w:rsidRPr="00B92E40">
        <w:t xml:space="preserve"> </w:t>
      </w:r>
      <w:r w:rsidR="00955F8C" w:rsidRPr="009A0C6A">
        <w:rPr>
          <w:rFonts w:ascii="Times New Roman" w:hAnsi="Times New Roman" w:cs="Times New Roman"/>
          <w:sz w:val="28"/>
          <w:szCs w:val="28"/>
        </w:rPr>
        <w:t>работы).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Ход занятия.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Вводное слово. </w:t>
      </w:r>
      <w:r w:rsidRPr="00B92E40">
        <w:rPr>
          <w:sz w:val="28"/>
          <w:szCs w:val="28"/>
        </w:rPr>
        <w:t>О тренинге.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lastRenderedPageBreak/>
        <w:t>Тренинг - это тренировка. Тренировка наших возможностей, связанных со способностью к пластичности восприятия себя, своего ребёнка и окружающих.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Тренинг перцепции (тренинг восприятия) является разновидностью </w:t>
      </w:r>
      <w:proofErr w:type="spellStart"/>
      <w:r w:rsidRPr="00B92E40">
        <w:rPr>
          <w:sz w:val="28"/>
          <w:szCs w:val="28"/>
        </w:rPr>
        <w:t>социально</w:t>
      </w:r>
      <w:r w:rsidRPr="00B92E40">
        <w:rPr>
          <w:sz w:val="28"/>
          <w:szCs w:val="28"/>
        </w:rPr>
        <w:softHyphen/>
        <w:t>психологического</w:t>
      </w:r>
      <w:proofErr w:type="spellEnd"/>
      <w:r w:rsidRPr="00B92E40">
        <w:rPr>
          <w:sz w:val="28"/>
          <w:szCs w:val="28"/>
        </w:rPr>
        <w:t xml:space="preserve"> тренинга. Он основан на активных методах групповой работы.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Основоположником групповых тренингов является американский специалист в области общения Курт Левин. Он известен как человек, сделавший очень много для социальной психологии. Его теория «жизненного пространства», где центральным звеном является человек, который сам формирует и строит свою жизнедеятельность, уникальна.</w:t>
      </w:r>
    </w:p>
    <w:p w:rsidR="001E1D78" w:rsidRPr="00B92E40" w:rsidRDefault="00955F8C" w:rsidP="00B92E40">
      <w:pPr>
        <w:pStyle w:val="11"/>
        <w:spacing w:after="120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Согласитесь, что от того, как мы воспринимаем себя, зависит и наше восприятие окружающей действительности, а, следовательно, наши связи (отношения) в социуме... В семье, с друзьями, знакомыми и мало знакомыми людьми.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Ведущий предлагает участникам обозначить проблему, с которой пришли. Кроме того даётся задание написать небольшое резюме. (Имя, место работы, хобби, стаж семейной жизни и др.) Делается акцент на упр. «</w:t>
      </w:r>
      <w:proofErr w:type="spellStart"/>
      <w:r w:rsidRPr="00B92E40">
        <w:rPr>
          <w:sz w:val="28"/>
          <w:szCs w:val="28"/>
        </w:rPr>
        <w:t>самопрезентация</w:t>
      </w:r>
      <w:proofErr w:type="spellEnd"/>
      <w:r w:rsidRPr="00B92E40">
        <w:rPr>
          <w:sz w:val="28"/>
          <w:szCs w:val="28"/>
        </w:rPr>
        <w:t>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«Необычное знакомство». (В круге участники по очереди называют имя и демонстрируют жест (по принципу снежного кома)).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</w:t>
      </w:r>
      <w:proofErr w:type="spellStart"/>
      <w:r w:rsidRPr="00B92E40">
        <w:rPr>
          <w:sz w:val="28"/>
          <w:szCs w:val="28"/>
        </w:rPr>
        <w:t>Самопрезентация</w:t>
      </w:r>
      <w:proofErr w:type="spellEnd"/>
      <w:r w:rsidRPr="00B92E40">
        <w:rPr>
          <w:sz w:val="28"/>
          <w:szCs w:val="28"/>
        </w:rPr>
        <w:t>». (Участники отвечают на следующие вопросы: имя, знак зодиака, сфера деятельности, цель работы в группе.)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 xml:space="preserve">«Горячий стул». </w:t>
      </w:r>
      <w:proofErr w:type="gramStart"/>
      <w:r w:rsidRPr="00B92E40">
        <w:rPr>
          <w:sz w:val="28"/>
          <w:szCs w:val="28"/>
        </w:rPr>
        <w:t>(Участник занимает отдельно стоящий стул и рассказывает о себе, ребенке и намерениях (упр. «</w:t>
      </w:r>
      <w:proofErr w:type="spellStart"/>
      <w:r w:rsidRPr="00B92E40">
        <w:rPr>
          <w:sz w:val="28"/>
          <w:szCs w:val="28"/>
        </w:rPr>
        <w:t>Самопрезентация</w:t>
      </w:r>
      <w:proofErr w:type="spellEnd"/>
      <w:r w:rsidRPr="00B92E40">
        <w:rPr>
          <w:sz w:val="28"/>
          <w:szCs w:val="28"/>
        </w:rPr>
        <w:t>»).</w:t>
      </w:r>
      <w:proofErr w:type="gramEnd"/>
      <w:r w:rsidRPr="00B92E40">
        <w:rPr>
          <w:sz w:val="28"/>
          <w:szCs w:val="28"/>
        </w:rPr>
        <w:t xml:space="preserve"> </w:t>
      </w:r>
      <w:proofErr w:type="gramStart"/>
      <w:r w:rsidRPr="00B92E40">
        <w:rPr>
          <w:sz w:val="28"/>
          <w:szCs w:val="28"/>
        </w:rPr>
        <w:t>Сидящим в круге разрешается задават</w:t>
      </w:r>
      <w:r w:rsidR="009A0C6A">
        <w:rPr>
          <w:sz w:val="28"/>
          <w:szCs w:val="28"/>
        </w:rPr>
        <w:t>ь вопросы представляющемуся</w:t>
      </w:r>
      <w:r w:rsidRPr="00B92E40">
        <w:rPr>
          <w:sz w:val="28"/>
          <w:szCs w:val="28"/>
        </w:rPr>
        <w:t>)</w:t>
      </w:r>
      <w:r w:rsidR="009A0C6A">
        <w:rPr>
          <w:sz w:val="28"/>
          <w:szCs w:val="28"/>
        </w:rPr>
        <w:t>)</w:t>
      </w:r>
      <w:proofErr w:type="gramEnd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Аплодисменты.</w:t>
      </w:r>
    </w:p>
    <w:p w:rsidR="001E1D78" w:rsidRPr="00B92E40" w:rsidRDefault="00C13BE1" w:rsidP="00B92E40">
      <w:pPr>
        <w:pStyle w:val="1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«Игрушка»</w:t>
      </w:r>
    </w:p>
    <w:p w:rsidR="001E1D78" w:rsidRDefault="00955F8C" w:rsidP="00C13BE1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</w:t>
      </w:r>
      <w:r w:rsidR="00C13BE1">
        <w:rPr>
          <w:sz w:val="28"/>
          <w:szCs w:val="28"/>
        </w:rPr>
        <w:t>работают в парах (родитель-ребенок). Необходимо вспомнить и описать любимую игрушку «от имени игрушки» - из чего сделана, какая на ощуп</w:t>
      </w:r>
      <w:r w:rsidR="009A0C6A">
        <w:rPr>
          <w:sz w:val="28"/>
          <w:szCs w:val="28"/>
        </w:rPr>
        <w:t>ь, что игрушка чувствовала, ког</w:t>
      </w:r>
      <w:r w:rsidR="00C13BE1">
        <w:rPr>
          <w:sz w:val="28"/>
          <w:szCs w:val="28"/>
        </w:rPr>
        <w:t xml:space="preserve">да с ней играли </w:t>
      </w:r>
      <w:proofErr w:type="spellStart"/>
      <w:r w:rsidR="00C13BE1">
        <w:rPr>
          <w:sz w:val="28"/>
          <w:szCs w:val="28"/>
        </w:rPr>
        <w:t>итд</w:t>
      </w:r>
      <w:proofErr w:type="spellEnd"/>
      <w:r w:rsidR="00C13BE1">
        <w:rPr>
          <w:sz w:val="28"/>
          <w:szCs w:val="28"/>
        </w:rPr>
        <w:t>. Задача – отгадать, что это за игрушка</w:t>
      </w:r>
    </w:p>
    <w:p w:rsidR="00C13BE1" w:rsidRPr="00B92E40" w:rsidRDefault="00C13BE1" w:rsidP="00C13BE1">
      <w:pPr>
        <w:pStyle w:val="11"/>
        <w:ind w:firstLine="567"/>
        <w:jc w:val="both"/>
        <w:rPr>
          <w:sz w:val="28"/>
          <w:szCs w:val="28"/>
        </w:rPr>
      </w:pP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2.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Правила работы в группе.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68"/>
        </w:numPr>
        <w:tabs>
          <w:tab w:val="left" w:pos="993"/>
          <w:tab w:val="left" w:pos="1230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Закрепление </w:t>
      </w:r>
      <w:proofErr w:type="gramStart"/>
      <w:r w:rsidRPr="00B92E40">
        <w:rPr>
          <w:sz w:val="28"/>
          <w:szCs w:val="28"/>
        </w:rPr>
        <w:t>доверительный</w:t>
      </w:r>
      <w:proofErr w:type="gramEnd"/>
      <w:r w:rsidRPr="00B92E40">
        <w:rPr>
          <w:sz w:val="28"/>
          <w:szCs w:val="28"/>
        </w:rPr>
        <w:t xml:space="preserve"> отношений.</w:t>
      </w:r>
    </w:p>
    <w:p w:rsidR="001E1D78" w:rsidRPr="00B92E40" w:rsidRDefault="00955F8C" w:rsidP="00FD00F9">
      <w:pPr>
        <w:pStyle w:val="11"/>
        <w:numPr>
          <w:ilvl w:val="0"/>
          <w:numId w:val="68"/>
        </w:numPr>
        <w:tabs>
          <w:tab w:val="left" w:pos="993"/>
          <w:tab w:val="left" w:pos="1249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Раскрепощение участников.</w:t>
      </w:r>
    </w:p>
    <w:p w:rsidR="001E1D78" w:rsidRPr="00B92E40" w:rsidRDefault="00955F8C" w:rsidP="00FD00F9">
      <w:pPr>
        <w:pStyle w:val="11"/>
        <w:numPr>
          <w:ilvl w:val="0"/>
          <w:numId w:val="68"/>
        </w:numPr>
        <w:tabs>
          <w:tab w:val="left" w:pos="993"/>
          <w:tab w:val="left" w:pos="1244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Формирование положительного </w:t>
      </w:r>
      <w:proofErr w:type="spellStart"/>
      <w:r w:rsidRPr="00B92E40">
        <w:rPr>
          <w:sz w:val="28"/>
          <w:szCs w:val="28"/>
        </w:rPr>
        <w:t>психо</w:t>
      </w:r>
      <w:proofErr w:type="spellEnd"/>
      <w:r w:rsidRPr="00B92E40">
        <w:rPr>
          <w:sz w:val="28"/>
          <w:szCs w:val="28"/>
        </w:rPr>
        <w:t>-эмоционального фона.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Ход занятий.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Вводное слово. </w:t>
      </w:r>
      <w:r w:rsidRPr="00B92E40">
        <w:rPr>
          <w:sz w:val="28"/>
          <w:szCs w:val="28"/>
        </w:rPr>
        <w:t>«Доверие и понимание к группе».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«Паровоз».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становятся в затылок друг за другом. Руки на поясе впереди </w:t>
      </w:r>
      <w:proofErr w:type="gramStart"/>
      <w:r w:rsidRPr="00B92E40">
        <w:rPr>
          <w:sz w:val="28"/>
          <w:szCs w:val="28"/>
        </w:rPr>
        <w:t>стоящего</w:t>
      </w:r>
      <w:proofErr w:type="gramEnd"/>
      <w:r w:rsidRPr="00B92E40">
        <w:rPr>
          <w:sz w:val="28"/>
          <w:szCs w:val="28"/>
        </w:rPr>
        <w:t xml:space="preserve">. Первый в колонне </w:t>
      </w:r>
      <w:proofErr w:type="gramStart"/>
      <w:r w:rsidRPr="00B92E40">
        <w:rPr>
          <w:sz w:val="28"/>
          <w:szCs w:val="28"/>
        </w:rPr>
        <w:t>выполняет роль</w:t>
      </w:r>
      <w:proofErr w:type="gramEnd"/>
      <w:r w:rsidRPr="00B92E40">
        <w:rPr>
          <w:sz w:val="28"/>
          <w:szCs w:val="28"/>
        </w:rPr>
        <w:t xml:space="preserve"> локомотива (глаза открыты). Стоящие за ним </w:t>
      </w:r>
      <w:proofErr w:type="gramStart"/>
      <w:r w:rsidRPr="00B92E40">
        <w:rPr>
          <w:sz w:val="28"/>
          <w:szCs w:val="28"/>
        </w:rPr>
        <w:t>выполняют роль</w:t>
      </w:r>
      <w:proofErr w:type="gramEnd"/>
      <w:r w:rsidRPr="00B92E40">
        <w:rPr>
          <w:sz w:val="28"/>
          <w:szCs w:val="28"/>
        </w:rPr>
        <w:t xml:space="preserve"> вагончиков (глаза закрыты). По команде ведущего начинают движение.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«Карусель».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lastRenderedPageBreak/>
        <w:t xml:space="preserve">Участники образуют два круга, внутренний и внешний. Лицом друг к другу, переход осуществляют по команде ведущего. Став друг </w:t>
      </w:r>
      <w:proofErr w:type="gramStart"/>
      <w:r w:rsidRPr="00B92E40">
        <w:rPr>
          <w:sz w:val="28"/>
          <w:szCs w:val="28"/>
        </w:rPr>
        <w:t>на против</w:t>
      </w:r>
      <w:proofErr w:type="gramEnd"/>
      <w:r w:rsidRPr="00B92E40">
        <w:rPr>
          <w:sz w:val="28"/>
          <w:szCs w:val="28"/>
        </w:rPr>
        <w:t xml:space="preserve"> друга, они одну минуту разговаривают, называя то, о чем говорил каждый, выполняя упражнение «Горячий стул».</w:t>
      </w:r>
    </w:p>
    <w:p w:rsidR="001E1D78" w:rsidRPr="009A0C6A" w:rsidRDefault="00955F8C" w:rsidP="00B92E40">
      <w:pPr>
        <w:pStyle w:val="11"/>
        <w:ind w:firstLine="567"/>
        <w:jc w:val="both"/>
        <w:rPr>
          <w:b/>
          <w:sz w:val="28"/>
          <w:szCs w:val="28"/>
        </w:rPr>
      </w:pPr>
      <w:r w:rsidRPr="009A0C6A">
        <w:rPr>
          <w:b/>
          <w:sz w:val="28"/>
          <w:szCs w:val="28"/>
        </w:rPr>
        <w:t>Упражнение «Ты мне нравишься»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(Участники образуют два круга - внешний и внутренни</w:t>
      </w:r>
      <w:proofErr w:type="gramStart"/>
      <w:r w:rsidRPr="00B92E40">
        <w:rPr>
          <w:sz w:val="28"/>
          <w:szCs w:val="28"/>
        </w:rPr>
        <w:t>й(</w:t>
      </w:r>
      <w:proofErr w:type="gramEnd"/>
      <w:r w:rsidRPr="00B92E40">
        <w:rPr>
          <w:sz w:val="28"/>
          <w:szCs w:val="28"/>
        </w:rPr>
        <w:t xml:space="preserve">«А» и «Б»)). По команде ведущего участники, стоящие во внешнем круге движутся </w:t>
      </w:r>
      <w:proofErr w:type="gramStart"/>
      <w:r w:rsidRPr="00B92E40">
        <w:rPr>
          <w:sz w:val="28"/>
          <w:szCs w:val="28"/>
        </w:rPr>
        <w:t>по</w:t>
      </w:r>
      <w:proofErr w:type="gramEnd"/>
      <w:r w:rsidRPr="00B92E40">
        <w:rPr>
          <w:sz w:val="28"/>
          <w:szCs w:val="28"/>
        </w:rPr>
        <w:t xml:space="preserve"> часовой. Каждый раз, занимая позицию напротив участника круга «Б». «А» обращаются к «Б» со слов «Мне нравится в тебе...» Когда участники проходят полный оборот, они меняются ролями. Теперь «Б» обращаются к «А».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Ведущий инициирует обсуждение. </w:t>
      </w:r>
      <w:proofErr w:type="gramStart"/>
      <w:r w:rsidRPr="00B92E40">
        <w:rPr>
          <w:sz w:val="28"/>
          <w:szCs w:val="28"/>
        </w:rPr>
        <w:t>(Ощущение от выполнения.</w:t>
      </w:r>
      <w:proofErr w:type="gramEnd"/>
      <w:r w:rsidRPr="00B92E40">
        <w:rPr>
          <w:sz w:val="28"/>
          <w:szCs w:val="28"/>
        </w:rPr>
        <w:t xml:space="preserve"> Что нового узнали о себе? </w:t>
      </w:r>
      <w:proofErr w:type="gramStart"/>
      <w:r w:rsidRPr="00B92E40">
        <w:rPr>
          <w:sz w:val="28"/>
          <w:szCs w:val="28"/>
        </w:rPr>
        <w:t>Что мешало при выполнении?)</w:t>
      </w:r>
      <w:proofErr w:type="gramEnd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Итог - после того как вы познакомились и узнали друг друга лучше, я хочу ознакомить присутствующих с традиционными для </w:t>
      </w:r>
      <w:proofErr w:type="spellStart"/>
      <w:r w:rsidRPr="00B92E40">
        <w:rPr>
          <w:sz w:val="28"/>
          <w:szCs w:val="28"/>
        </w:rPr>
        <w:t>тренинговой</w:t>
      </w:r>
      <w:proofErr w:type="spellEnd"/>
      <w:r w:rsidRPr="00B92E40">
        <w:rPr>
          <w:sz w:val="28"/>
          <w:szCs w:val="28"/>
        </w:rPr>
        <w:t xml:space="preserve"> работы правилами.</w:t>
      </w:r>
    </w:p>
    <w:p w:rsidR="001E1D78" w:rsidRPr="009A0C6A" w:rsidRDefault="00955F8C" w:rsidP="00B92E40">
      <w:pPr>
        <w:pStyle w:val="32"/>
        <w:keepNext/>
        <w:keepLines/>
        <w:ind w:firstLine="567"/>
        <w:jc w:val="both"/>
        <w:rPr>
          <w:b/>
          <w:sz w:val="28"/>
          <w:szCs w:val="28"/>
        </w:rPr>
      </w:pPr>
      <w:bookmarkStart w:id="3" w:name="bookmark188"/>
      <w:r w:rsidRPr="009A0C6A">
        <w:rPr>
          <w:b/>
          <w:sz w:val="28"/>
          <w:szCs w:val="28"/>
        </w:rPr>
        <w:t>Правила</w:t>
      </w:r>
      <w:bookmarkEnd w:id="3"/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23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Доверительный стиль общения (обращение на «ты», это уравнивает шансы участников).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47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Персонификация высказываний (Я думаю, я считаю, а не многие, я не согласен с позицией Андрея, а не я не согласен с некоторыми.) Отказ от безличной речи - это демонстрация открытости по отношению к участникам.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47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Недопустимость непосредственных оценок человека. При обсуждении оцениваем не человека, а его действия и поступки. Мы отказываемся от сообщений типа «Ты мне не нравишься, ты плохой</w:t>
      </w:r>
      <w:proofErr w:type="gramStart"/>
      <w:r w:rsidRPr="00B92E40">
        <w:rPr>
          <w:sz w:val="28"/>
          <w:szCs w:val="28"/>
        </w:rPr>
        <w:t xml:space="preserve">.». </w:t>
      </w:r>
      <w:proofErr w:type="gramEnd"/>
      <w:r w:rsidRPr="00B92E40">
        <w:rPr>
          <w:sz w:val="28"/>
          <w:szCs w:val="28"/>
        </w:rPr>
        <w:t>Мы говорим: «Мне не нравится твоя манера оценивать, мне кажется, ты поступил не очень хорошо</w:t>
      </w:r>
      <w:proofErr w:type="gramStart"/>
      <w:r w:rsidRPr="00B92E40">
        <w:rPr>
          <w:sz w:val="28"/>
          <w:szCs w:val="28"/>
        </w:rPr>
        <w:t>.».</w:t>
      </w:r>
      <w:proofErr w:type="gramEnd"/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42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Искренность в общении. (Если нет желания говорить правду - молчим.)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32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Уважение </w:t>
      </w:r>
      <w:proofErr w:type="gramStart"/>
      <w:r w:rsidRPr="00B92E40">
        <w:rPr>
          <w:sz w:val="28"/>
          <w:szCs w:val="28"/>
        </w:rPr>
        <w:t>говорящего</w:t>
      </w:r>
      <w:proofErr w:type="gramEnd"/>
      <w:r w:rsidRPr="00B92E40">
        <w:rPr>
          <w:sz w:val="28"/>
          <w:szCs w:val="28"/>
        </w:rPr>
        <w:t>. (Мы не перебиваем человека, а даём ему возможность высказаться.)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42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Активность. (Мы не отсиживаемся и не отмалчиваемся, а работаем, так как результат есть действие.)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37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Общение по принципу «здесь и сейчас».</w:t>
      </w:r>
    </w:p>
    <w:p w:rsidR="001E1D78" w:rsidRPr="00B92E40" w:rsidRDefault="00955F8C" w:rsidP="00FD00F9">
      <w:pPr>
        <w:pStyle w:val="1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Многие люди боятся, что их не поймут окружающие, и поэтому занимаются рассуждением на обобщённые, обезличенные темы. Мы отказываемся от этого стереотипа и говорим о том, что нас волнует.</w:t>
      </w:r>
    </w:p>
    <w:p w:rsidR="00FD00F9" w:rsidRDefault="00955F8C" w:rsidP="00FD00F9">
      <w:pPr>
        <w:pStyle w:val="11"/>
        <w:numPr>
          <w:ilvl w:val="0"/>
          <w:numId w:val="69"/>
        </w:numPr>
        <w:tabs>
          <w:tab w:val="left" w:pos="342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Постоянство и неизменный состав группы. Мы обязуемся посетить все занятия тренинга. Если участник по каким-либо уважительным причинам пропустил занятие, он имеет шанс вернуться в группу, но при одном условии - он должен проявить креатив, организовать игру или продемонстрировать свои творческие способности (стихотворение, танец, песня и т. д.) </w:t>
      </w:r>
    </w:p>
    <w:p w:rsidR="001E1D78" w:rsidRPr="00B92E40" w:rsidRDefault="00955F8C" w:rsidP="00FD00F9">
      <w:pPr>
        <w:pStyle w:val="11"/>
        <w:numPr>
          <w:ilvl w:val="0"/>
          <w:numId w:val="69"/>
        </w:numPr>
        <w:tabs>
          <w:tab w:val="left" w:pos="342"/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Конфиденциальность и поддержка. Все, что мы обсуждаем в группе, остаётся здесь. Любой рассказ человека о себе, своих чувствах, начало и окончание занятий - аплодисменты. Голосование - ритуал принятия правил.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«Комплимент».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по кругу говорят друг другу комплименты.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lastRenderedPageBreak/>
        <w:t>Занятие 3.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Проблемы детско-родительских отношений.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0"/>
        </w:numPr>
        <w:tabs>
          <w:tab w:val="left" w:pos="993"/>
          <w:tab w:val="left" w:pos="1236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Актуализация проблемы детско-родительских отношений.</w:t>
      </w:r>
    </w:p>
    <w:p w:rsidR="001E1D78" w:rsidRPr="00B92E40" w:rsidRDefault="00955F8C" w:rsidP="00FD00F9">
      <w:pPr>
        <w:pStyle w:val="11"/>
        <w:numPr>
          <w:ilvl w:val="0"/>
          <w:numId w:val="70"/>
        </w:numPr>
        <w:tabs>
          <w:tab w:val="left" w:pos="993"/>
          <w:tab w:val="left" w:pos="1255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Закрепление доверительного стиля общения (</w:t>
      </w:r>
      <w:proofErr w:type="spellStart"/>
      <w:r w:rsidRPr="00B92E40">
        <w:rPr>
          <w:sz w:val="28"/>
          <w:szCs w:val="28"/>
        </w:rPr>
        <w:t>тренингого</w:t>
      </w:r>
      <w:proofErr w:type="spellEnd"/>
      <w:r w:rsidRPr="00B92E40">
        <w:rPr>
          <w:sz w:val="28"/>
          <w:szCs w:val="28"/>
        </w:rPr>
        <w:t xml:space="preserve"> стиля).</w:t>
      </w:r>
    </w:p>
    <w:p w:rsidR="001E1D78" w:rsidRPr="00B92E40" w:rsidRDefault="00955F8C" w:rsidP="00FD00F9">
      <w:pPr>
        <w:pStyle w:val="11"/>
        <w:numPr>
          <w:ilvl w:val="0"/>
          <w:numId w:val="70"/>
        </w:numPr>
        <w:tabs>
          <w:tab w:val="left" w:pos="993"/>
          <w:tab w:val="left" w:pos="1251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впечатления от занятий.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9A0C6A">
        <w:rPr>
          <w:b/>
          <w:sz w:val="28"/>
          <w:szCs w:val="28"/>
        </w:rPr>
        <w:t>«Телеграф»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Участники, сидя на стульях, образуют круг. Кладут левую руку на колено </w:t>
      </w:r>
      <w:proofErr w:type="gramStart"/>
      <w:r w:rsidRPr="00B92E40">
        <w:rPr>
          <w:sz w:val="28"/>
          <w:szCs w:val="28"/>
        </w:rPr>
        <w:t>сидящему</w:t>
      </w:r>
      <w:proofErr w:type="gramEnd"/>
      <w:r w:rsidRPr="00B92E40">
        <w:rPr>
          <w:sz w:val="28"/>
          <w:szCs w:val="28"/>
        </w:rPr>
        <w:t xml:space="preserve"> слева, правую - сидящему справа. Первый участник - один хлопок левой, два хлопка правой, второй участник - один хлопок левой, два правой и т. д. по кругу.</w:t>
      </w:r>
    </w:p>
    <w:p w:rsidR="001E1D78" w:rsidRPr="00B92E40" w:rsidRDefault="00955F8C" w:rsidP="00B92E40">
      <w:pPr>
        <w:pStyle w:val="42"/>
        <w:ind w:firstLine="567"/>
        <w:jc w:val="both"/>
        <w:rPr>
          <w:sz w:val="28"/>
          <w:szCs w:val="28"/>
        </w:rPr>
      </w:pPr>
      <w:r w:rsidRPr="00B92E40">
        <w:rPr>
          <w:smallCaps w:val="0"/>
          <w:sz w:val="28"/>
          <w:szCs w:val="28"/>
        </w:rPr>
        <w:t>ТЕСТ Т.ШРАЙБЕРГА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Данный тест предложен немецким психологом </w:t>
      </w:r>
      <w:proofErr w:type="spellStart"/>
      <w:r w:rsidRPr="00B92E40">
        <w:rPr>
          <w:sz w:val="28"/>
          <w:szCs w:val="28"/>
        </w:rPr>
        <w:t>Т.Шрайбергом</w:t>
      </w:r>
      <w:proofErr w:type="spellEnd"/>
      <w:r w:rsidRPr="00B92E40">
        <w:rPr>
          <w:sz w:val="28"/>
          <w:szCs w:val="28"/>
        </w:rPr>
        <w:t>. Он направлен на изучение степени удовлетворенности школьника характером взаимоотношений в семье.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Показателем крайне неблагоприятной семейной ситуации является результат по тесту менее 30 баллов. Формализованное общение - 30-40. Об эмоциональной близости членов</w:t>
      </w:r>
      <w:r w:rsidR="00FD00F9">
        <w:rPr>
          <w:sz w:val="28"/>
          <w:szCs w:val="28"/>
        </w:rPr>
        <w:t xml:space="preserve"> </w:t>
      </w:r>
      <w:r w:rsidRPr="00B92E40">
        <w:rPr>
          <w:sz w:val="28"/>
          <w:szCs w:val="28"/>
        </w:rPr>
        <w:t xml:space="preserve">семьи, </w:t>
      </w:r>
      <w:proofErr w:type="gramStart"/>
      <w:r w:rsidRPr="00B92E40">
        <w:rPr>
          <w:sz w:val="28"/>
          <w:szCs w:val="28"/>
        </w:rPr>
        <w:t>а</w:t>
      </w:r>
      <w:proofErr w:type="gramEnd"/>
      <w:r w:rsidRPr="00B92E40">
        <w:rPr>
          <w:sz w:val="28"/>
          <w:szCs w:val="28"/>
        </w:rPr>
        <w:t xml:space="preserve"> следовательно благоприятном </w:t>
      </w:r>
      <w:proofErr w:type="spellStart"/>
      <w:r w:rsidRPr="00B92E40">
        <w:rPr>
          <w:sz w:val="28"/>
          <w:szCs w:val="28"/>
        </w:rPr>
        <w:t>психо</w:t>
      </w:r>
      <w:proofErr w:type="spellEnd"/>
      <w:r w:rsidRPr="00B92E40">
        <w:rPr>
          <w:sz w:val="28"/>
          <w:szCs w:val="28"/>
        </w:rPr>
        <w:t>-эмоциональном фоне свидетельствует результат - более 50 баллов, а об идеальных отношениях - более 80.</w:t>
      </w:r>
    </w:p>
    <w:p w:rsidR="001E1D78" w:rsidRPr="00B92E40" w:rsidRDefault="00955F8C" w:rsidP="00B92E40">
      <w:pPr>
        <w:pStyle w:val="11"/>
        <w:spacing w:after="32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ИНСТРУКЦИЯ: выразите степень своего согласия со следующими утверждениями</w:t>
      </w:r>
    </w:p>
    <w:p w:rsidR="001E1D78" w:rsidRPr="00B92E40" w:rsidRDefault="00955F8C" w:rsidP="00B92E40">
      <w:pPr>
        <w:pStyle w:val="a9"/>
        <w:ind w:left="96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БЛАНК ОТВЕТОВ: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656"/>
        <w:gridCol w:w="1363"/>
        <w:gridCol w:w="1310"/>
        <w:gridCol w:w="1229"/>
        <w:gridCol w:w="1310"/>
        <w:gridCol w:w="1368"/>
      </w:tblGrid>
      <w:tr w:rsidR="001E1D78" w:rsidRPr="00FD00F9">
        <w:trPr>
          <w:trHeight w:hRule="exact" w:val="84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FD00F9">
              <w:rPr>
                <w:rFonts w:ascii="Times New Roman" w:hAnsi="Times New Roman" w:cs="Times New Roman"/>
              </w:rPr>
              <w:t>высказыв</w:t>
            </w:r>
            <w:proofErr w:type="spellEnd"/>
            <w:r w:rsidRPr="00FD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высказывание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полностью</w:t>
            </w:r>
          </w:p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согласен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согласен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не согласен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полностью</w:t>
            </w:r>
          </w:p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не согласен</w:t>
            </w:r>
          </w:p>
        </w:tc>
      </w:tr>
      <w:tr w:rsidR="001E1D78" w:rsidRPr="00FD00F9">
        <w:trPr>
          <w:trHeight w:hRule="exact" w:val="22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охотнее всего я уехал бы из дома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139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 xml:space="preserve">если семья не </w:t>
            </w:r>
            <w:proofErr w:type="gramStart"/>
            <w:r w:rsidRPr="00FD00F9">
              <w:rPr>
                <w:rFonts w:ascii="Times New Roman" w:hAnsi="Times New Roman" w:cs="Times New Roman"/>
              </w:rPr>
              <w:t>выполняет моих желаний я скандалю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22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 моей семье меня никто не понимает, поэтому я обсуждаю свои проблемы с друзьями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13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для семьи я делаю только то, что мне поручают и не более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194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если</w:t>
            </w:r>
          </w:p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возникают проблемы, я иногда способствую их</w:t>
            </w:r>
          </w:p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разрешению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111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я стараюсь доставить радость своей семье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166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я стараюсь понять даже тогда, когда требование ко мне не справедливо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E1D78" w:rsidRPr="00FD00F9">
        <w:trPr>
          <w:trHeight w:hRule="exact" w:val="29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FD00F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если я чем-то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1E1D78" w:rsidRPr="00B92E40" w:rsidRDefault="001E1D78" w:rsidP="00B92E40">
      <w:pPr>
        <w:spacing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1656"/>
        <w:gridCol w:w="1363"/>
        <w:gridCol w:w="1310"/>
        <w:gridCol w:w="1229"/>
        <w:gridCol w:w="1310"/>
        <w:gridCol w:w="1368"/>
      </w:tblGrid>
      <w:tr w:rsidR="001E1D78" w:rsidRPr="00FD00F9">
        <w:trPr>
          <w:trHeight w:hRule="exact" w:val="1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FD00F9">
            <w:pPr>
              <w:pStyle w:val="a5"/>
              <w:ind w:firstLine="0"/>
              <w:jc w:val="both"/>
            </w:pPr>
            <w:proofErr w:type="gramStart"/>
            <w:r w:rsidRPr="00FD00F9">
              <w:t>озабочен</w:t>
            </w:r>
            <w:proofErr w:type="gramEnd"/>
            <w:r w:rsidRPr="00FD00F9">
              <w:t>, то говорю об этом с родителями и спрашиваю совета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D78" w:rsidRPr="00B92E40" w:rsidRDefault="001E1D78" w:rsidP="00B92E40">
      <w:pPr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0F9" w:rsidRDefault="00955F8C" w:rsidP="00FD00F9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Теперь необходимо подсчитать сумму баллов, которую набрал каждый из учеников, с учетом «веса» суждения и «веса» высказываний по следующим таблицам. Для этого необходимо последовательно перемножить эти «веса» по каждому из высказываний, а потом суммировать результаты произведений. Последнее - рассчитать процентное выражение отношения каждого из учащихся к жизни в своей семье по формуле:</w:t>
      </w:r>
    </w:p>
    <w:p w:rsidR="001E1D78" w:rsidRPr="00B92E40" w:rsidRDefault="00955F8C" w:rsidP="00FD00F9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«Вес» суждений оценочной шкалы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3221"/>
        <w:gridCol w:w="3230"/>
      </w:tblGrid>
      <w:tr w:rsidR="001E1D78" w:rsidRPr="00FD00F9">
        <w:trPr>
          <w:trHeight w:hRule="exact" w:val="35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Оценочные суждения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 xml:space="preserve">Их «вес» </w:t>
            </w:r>
            <w:proofErr w:type="gramStart"/>
            <w:r w:rsidRPr="00FD00F9">
              <w:t>в</w:t>
            </w:r>
            <w:proofErr w:type="gramEnd"/>
          </w:p>
        </w:tc>
      </w:tr>
      <w:tr w:rsidR="001E1D78" w:rsidRPr="00FD00F9" w:rsidTr="00FD00F9">
        <w:trPr>
          <w:trHeight w:hRule="exact" w:val="521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1D78" w:rsidRPr="00FD00F9" w:rsidRDefault="001E1D78" w:rsidP="00B92E4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5"/>
              <w:ind w:hanging="96"/>
              <w:jc w:val="both"/>
            </w:pPr>
            <w:r w:rsidRPr="00FD00F9">
              <w:t>положительных</w:t>
            </w:r>
          </w:p>
          <w:p w:rsidR="001E1D78" w:rsidRPr="00FD00F9" w:rsidRDefault="00955F8C" w:rsidP="00FD00F9">
            <w:pPr>
              <w:pStyle w:val="a5"/>
              <w:ind w:hanging="96"/>
              <w:jc w:val="both"/>
            </w:pPr>
            <w:r w:rsidRPr="00FD00F9">
              <w:t>высказываниях ( Д, Е, Ж</w:t>
            </w:r>
            <w:proofErr w:type="gramStart"/>
            <w:r w:rsidRPr="00FD00F9">
              <w:t>,З</w:t>
            </w:r>
            <w:proofErr w:type="gramEnd"/>
            <w:r w:rsidRPr="00FD00F9"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78" w:rsidRPr="00FD00F9" w:rsidRDefault="00955F8C" w:rsidP="00FD00F9">
            <w:pPr>
              <w:pStyle w:val="a5"/>
              <w:ind w:hanging="57"/>
              <w:jc w:val="both"/>
            </w:pPr>
            <w:r w:rsidRPr="00FD00F9">
              <w:t>отрицательных</w:t>
            </w:r>
          </w:p>
          <w:p w:rsidR="001E1D78" w:rsidRPr="00FD00F9" w:rsidRDefault="00955F8C" w:rsidP="00FD00F9">
            <w:pPr>
              <w:pStyle w:val="a5"/>
              <w:ind w:hanging="57"/>
              <w:jc w:val="both"/>
            </w:pPr>
            <w:r w:rsidRPr="00FD00F9">
              <w:t xml:space="preserve">высказываниях </w:t>
            </w:r>
            <w:proofErr w:type="gramStart"/>
            <w:r w:rsidRPr="00FD00F9">
              <w:t xml:space="preserve">( </w:t>
            </w:r>
            <w:proofErr w:type="gramEnd"/>
            <w:r w:rsidRPr="00FD00F9">
              <w:t>А, Б, В, Г)</w:t>
            </w:r>
          </w:p>
        </w:tc>
      </w:tr>
      <w:tr w:rsidR="001E1D78" w:rsidRPr="00FD00F9">
        <w:trPr>
          <w:trHeight w:hRule="exact" w:val="35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lastRenderedPageBreak/>
              <w:t>Полностью согласен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left="1540" w:firstLine="567"/>
              <w:jc w:val="both"/>
            </w:pPr>
            <w:r w:rsidRPr="00FD00F9">
              <w:t>1</w:t>
            </w:r>
          </w:p>
        </w:tc>
      </w:tr>
      <w:tr w:rsidR="001E1D78" w:rsidRPr="00FD00F9">
        <w:trPr>
          <w:trHeight w:hRule="exact" w:val="34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Согласен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left="1540" w:firstLine="567"/>
              <w:jc w:val="both"/>
            </w:pPr>
            <w:r w:rsidRPr="00FD00F9">
              <w:t>2</w:t>
            </w:r>
          </w:p>
        </w:tc>
      </w:tr>
      <w:tr w:rsidR="001E1D78" w:rsidRPr="00FD00F9">
        <w:trPr>
          <w:trHeight w:hRule="exact" w:val="35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Не знаю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left="1540" w:firstLine="567"/>
              <w:jc w:val="both"/>
            </w:pPr>
            <w:r w:rsidRPr="00FD00F9">
              <w:t>3</w:t>
            </w:r>
          </w:p>
        </w:tc>
      </w:tr>
      <w:tr w:rsidR="001E1D78" w:rsidRPr="00FD00F9">
        <w:trPr>
          <w:trHeight w:hRule="exact" w:val="3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Не согласен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left="1540" w:firstLine="567"/>
              <w:jc w:val="both"/>
            </w:pPr>
            <w:r w:rsidRPr="00FD00F9">
              <w:t>4</w:t>
            </w:r>
          </w:p>
        </w:tc>
      </w:tr>
      <w:tr w:rsidR="001E1D78" w:rsidRPr="00FD00F9">
        <w:trPr>
          <w:trHeight w:hRule="exact" w:val="37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Совершенно не согласен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firstLine="567"/>
              <w:jc w:val="both"/>
            </w:pPr>
            <w:r w:rsidRPr="00FD00F9"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FD00F9" w:rsidRDefault="00955F8C" w:rsidP="00B92E40">
            <w:pPr>
              <w:pStyle w:val="a5"/>
              <w:ind w:left="1540" w:firstLine="567"/>
              <w:jc w:val="both"/>
            </w:pPr>
            <w:r w:rsidRPr="00FD00F9">
              <w:t>5</w:t>
            </w:r>
          </w:p>
        </w:tc>
      </w:tr>
    </w:tbl>
    <w:p w:rsidR="001E1D78" w:rsidRPr="00B92E40" w:rsidRDefault="001E1D78" w:rsidP="00B92E40">
      <w:pPr>
        <w:spacing w:after="53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B92E40" w:rsidRDefault="001E1D78" w:rsidP="00B92E40">
      <w:pPr>
        <w:spacing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B92E40" w:rsidRDefault="00955F8C" w:rsidP="00B92E40">
      <w:pPr>
        <w:pStyle w:val="a9"/>
        <w:ind w:left="634"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«Вес» высказываний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1E1D78" w:rsidRPr="00B92E40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Индекс высказывания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Его «вес»</w:t>
            </w:r>
          </w:p>
        </w:tc>
      </w:tr>
      <w:tr w:rsidR="001E1D78" w:rsidRPr="00B92E40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1,10</w:t>
            </w:r>
          </w:p>
        </w:tc>
      </w:tr>
      <w:tr w:rsidR="001E1D78" w:rsidRPr="00B92E40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Б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1,95</w:t>
            </w:r>
          </w:p>
        </w:tc>
      </w:tr>
      <w:tr w:rsidR="001E1D78" w:rsidRPr="00B92E40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3,0</w:t>
            </w:r>
          </w:p>
        </w:tc>
      </w:tr>
      <w:tr w:rsidR="001E1D78" w:rsidRPr="00B92E40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4,0</w:t>
            </w:r>
          </w:p>
        </w:tc>
      </w:tr>
      <w:tr w:rsidR="001E1D78" w:rsidRPr="00B92E40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6,0</w:t>
            </w:r>
          </w:p>
        </w:tc>
      </w:tr>
      <w:tr w:rsidR="001E1D78" w:rsidRPr="00B92E40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7,0</w:t>
            </w:r>
          </w:p>
        </w:tc>
      </w:tr>
      <w:tr w:rsidR="001E1D78" w:rsidRPr="00B92E40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Ж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8,0</w:t>
            </w:r>
          </w:p>
        </w:tc>
      </w:tr>
      <w:tr w:rsidR="001E1D78" w:rsidRPr="00B92E40">
        <w:trPr>
          <w:trHeight w:hRule="exact" w:val="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B92E40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8,95</w:t>
            </w:r>
          </w:p>
        </w:tc>
      </w:tr>
    </w:tbl>
    <w:p w:rsidR="00FD00F9" w:rsidRDefault="00FD00F9" w:rsidP="00B92E40">
      <w:pPr>
        <w:pStyle w:val="a9"/>
        <w:ind w:left="638" w:firstLine="567"/>
        <w:jc w:val="both"/>
        <w:rPr>
          <w:b/>
          <w:bCs/>
          <w:sz w:val="28"/>
          <w:szCs w:val="28"/>
        </w:rPr>
      </w:pPr>
    </w:p>
    <w:p w:rsidR="001E1D78" w:rsidRPr="00B92E40" w:rsidRDefault="00955F8C" w:rsidP="00B92E40">
      <w:pPr>
        <w:pStyle w:val="a9"/>
        <w:ind w:left="638"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Формула:</w:t>
      </w:r>
    </w:p>
    <w:p w:rsidR="001E1D78" w:rsidRPr="00B92E40" w:rsidRDefault="001E1D78" w:rsidP="00B92E40">
      <w:pPr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B92E40" w:rsidRDefault="00955F8C" w:rsidP="00B92E40">
      <w:pPr>
        <w:pStyle w:val="11"/>
        <w:spacing w:after="5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Отношение к жизни в семье = сумма произведений - 40</w:t>
      </w:r>
      <w:proofErr w:type="gramStart"/>
      <w:r w:rsidRPr="00B92E40">
        <w:rPr>
          <w:sz w:val="28"/>
          <w:szCs w:val="28"/>
        </w:rPr>
        <w:t xml:space="preserve"> </w:t>
      </w:r>
      <w:r w:rsidRPr="00B92E40">
        <w:rPr>
          <w:b/>
          <w:bCs/>
          <w:sz w:val="28"/>
          <w:szCs w:val="28"/>
        </w:rPr>
        <w:t>:</w:t>
      </w:r>
      <w:proofErr w:type="gramEnd"/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 xml:space="preserve">140 </w:t>
      </w:r>
      <w:r w:rsidRPr="00B92E40">
        <w:rPr>
          <w:b/>
          <w:bCs/>
          <w:sz w:val="28"/>
          <w:szCs w:val="28"/>
        </w:rPr>
        <w:t xml:space="preserve">х </w:t>
      </w:r>
      <w:r w:rsidRPr="00B92E40">
        <w:rPr>
          <w:sz w:val="28"/>
          <w:szCs w:val="28"/>
        </w:rPr>
        <w:t>100 %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«Я и мой ребенок», «Я и мои родители». (Отношения.)</w:t>
      </w:r>
    </w:p>
    <w:p w:rsidR="001E1D78" w:rsidRPr="00B92E40" w:rsidRDefault="00955F8C" w:rsidP="00B92E40">
      <w:pPr>
        <w:pStyle w:val="11"/>
        <w:spacing w:after="3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Задание: написать 10 предложений, в которых будет изложены проблемы отношений.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9A0C6A">
        <w:rPr>
          <w:b/>
          <w:sz w:val="28"/>
          <w:szCs w:val="28"/>
        </w:rPr>
        <w:t>«Карниз».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выстраиваются в шеренгу. Задача </w:t>
      </w:r>
      <w:proofErr w:type="gramStart"/>
      <w:r w:rsidRPr="00B92E40">
        <w:rPr>
          <w:sz w:val="28"/>
          <w:szCs w:val="28"/>
        </w:rPr>
        <w:t>стоящего</w:t>
      </w:r>
      <w:proofErr w:type="gramEnd"/>
      <w:r w:rsidRPr="00B92E40">
        <w:rPr>
          <w:sz w:val="28"/>
          <w:szCs w:val="28"/>
        </w:rPr>
        <w:t xml:space="preserve"> слева - занять положение справа, пройдя через всю шеренгу, приставляя свои ноги к ногам стоящих в шеренге.</w:t>
      </w:r>
    </w:p>
    <w:p w:rsidR="001E1D78" w:rsidRPr="009A0C6A" w:rsidRDefault="00955F8C" w:rsidP="00B92E40">
      <w:pPr>
        <w:pStyle w:val="11"/>
        <w:ind w:firstLine="567"/>
        <w:jc w:val="both"/>
        <w:rPr>
          <w:b/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9A0C6A">
        <w:rPr>
          <w:b/>
          <w:sz w:val="28"/>
          <w:szCs w:val="28"/>
        </w:rPr>
        <w:t>«Горячий стул».</w:t>
      </w:r>
    </w:p>
    <w:p w:rsidR="00FD00F9" w:rsidRDefault="00955F8C" w:rsidP="00B92E40">
      <w:pPr>
        <w:pStyle w:val="11"/>
        <w:spacing w:after="32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 итогам работы упражнения «Я и мой ребенок».</w:t>
      </w:r>
    </w:p>
    <w:p w:rsidR="001E1D78" w:rsidRPr="00B92E40" w:rsidRDefault="00955F8C" w:rsidP="00B92E40">
      <w:pPr>
        <w:pStyle w:val="60"/>
        <w:keepNext/>
        <w:keepLines/>
        <w:spacing w:after="0"/>
        <w:ind w:firstLine="567"/>
        <w:jc w:val="both"/>
        <w:rPr>
          <w:sz w:val="28"/>
          <w:szCs w:val="28"/>
        </w:rPr>
      </w:pPr>
      <w:bookmarkStart w:id="4" w:name="bookmark190"/>
      <w:r w:rsidRPr="00B92E40">
        <w:rPr>
          <w:sz w:val="28"/>
          <w:szCs w:val="28"/>
        </w:rPr>
        <w:t>Упражнение «Архитекторы и строители»</w:t>
      </w:r>
      <w:bookmarkEnd w:id="4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Для выполнения упражнения необходимы кубики.</w:t>
      </w:r>
    </w:p>
    <w:p w:rsidR="001E1D78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образуют пары или тройки (подросток - родитель). Один играет роль архитектора, который руководит «строительством» из кубиков, а другой роль строителя, который с завязанными глазами по указке архитектора выполняет действия с предметами.</w:t>
      </w:r>
    </w:p>
    <w:p w:rsidR="00C13BE1" w:rsidRPr="00B92E40" w:rsidRDefault="00C13BE1" w:rsidP="00B92E40">
      <w:pPr>
        <w:pStyle w:val="1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(Это упражнение может быть заменено на </w:t>
      </w:r>
      <w:r w:rsidR="009A0C6A" w:rsidRPr="009A0C6A">
        <w:rPr>
          <w:b/>
          <w:sz w:val="28"/>
          <w:szCs w:val="28"/>
        </w:rPr>
        <w:t>упражнение</w:t>
      </w:r>
      <w:r w:rsidR="009A0C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3BE1">
        <w:rPr>
          <w:b/>
          <w:sz w:val="28"/>
          <w:szCs w:val="28"/>
        </w:rPr>
        <w:t>Рисунок семьи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Участники делятся на пары (родитель-ребенок) и совместно рисуют свою семью. </w:t>
      </w:r>
      <w:proofErr w:type="gramStart"/>
      <w:r>
        <w:rPr>
          <w:sz w:val="28"/>
          <w:szCs w:val="28"/>
        </w:rPr>
        <w:t>Особенностью выполнения задания является то, что рисунок выполняется ими поочередно)</w:t>
      </w:r>
      <w:r w:rsidR="009A0C6A">
        <w:rPr>
          <w:sz w:val="28"/>
          <w:szCs w:val="28"/>
        </w:rPr>
        <w:t>.</w:t>
      </w:r>
      <w:proofErr w:type="gramEnd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ощущения от работы.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lastRenderedPageBreak/>
        <w:t>Итог: совместное решение проблем.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4.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Истоки. Стереотипы поведения.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1"/>
        </w:numPr>
        <w:tabs>
          <w:tab w:val="left" w:pos="993"/>
          <w:tab w:val="left" w:pos="1248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FD00F9">
      <w:pPr>
        <w:pStyle w:val="11"/>
        <w:numPr>
          <w:ilvl w:val="0"/>
          <w:numId w:val="71"/>
        </w:numPr>
        <w:tabs>
          <w:tab w:val="left" w:pos="993"/>
          <w:tab w:val="left" w:pos="1267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Поддержание благоприятного </w:t>
      </w:r>
      <w:proofErr w:type="spellStart"/>
      <w:r w:rsidRPr="00B92E40">
        <w:rPr>
          <w:sz w:val="28"/>
          <w:szCs w:val="28"/>
        </w:rPr>
        <w:t>психо</w:t>
      </w:r>
      <w:proofErr w:type="spellEnd"/>
      <w:r w:rsidRPr="00B92E40">
        <w:rPr>
          <w:sz w:val="28"/>
          <w:szCs w:val="28"/>
        </w:rPr>
        <w:t>-эмоционального фона.</w:t>
      </w:r>
    </w:p>
    <w:p w:rsidR="001E1D78" w:rsidRPr="00B92E40" w:rsidRDefault="00955F8C" w:rsidP="00FD00F9">
      <w:pPr>
        <w:pStyle w:val="11"/>
        <w:numPr>
          <w:ilvl w:val="0"/>
          <w:numId w:val="71"/>
        </w:numPr>
        <w:tabs>
          <w:tab w:val="left" w:pos="993"/>
          <w:tab w:val="left" w:pos="1262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Развитие навыков работы в </w:t>
      </w:r>
      <w:proofErr w:type="spellStart"/>
      <w:r w:rsidRPr="00B92E40">
        <w:rPr>
          <w:sz w:val="28"/>
          <w:szCs w:val="28"/>
        </w:rPr>
        <w:t>тренинговой</w:t>
      </w:r>
      <w:proofErr w:type="spellEnd"/>
      <w:r w:rsidRPr="00B92E40">
        <w:rPr>
          <w:sz w:val="28"/>
          <w:szCs w:val="28"/>
        </w:rPr>
        <w:t xml:space="preserve"> группе.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«Апельсин» («Клубок»)</w:t>
      </w:r>
    </w:p>
    <w:p w:rsidR="00FD00F9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образуют круг и передают круглый предмет, прижав его подбородком к груди. 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Ведущий о стереотипах восприятия.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«Здравый смысл - это толща предрассудков, успевших отложиться в нашем сознании к 18 годам»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Эйнштейн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Стереотипы - это </w:t>
      </w:r>
      <w:r w:rsidRPr="00B92E40">
        <w:rPr>
          <w:sz w:val="28"/>
          <w:szCs w:val="28"/>
          <w:u w:val="single"/>
        </w:rPr>
        <w:t>часть</w:t>
      </w:r>
      <w:r w:rsidRPr="00B92E40">
        <w:rPr>
          <w:sz w:val="28"/>
          <w:szCs w:val="28"/>
        </w:rPr>
        <w:t xml:space="preserve"> нашего прошлого опыта, сформированного средой - обществом, родителями, «ближайшим окружением», которую каждый из нас постоянно использует при решении жизненных задач.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В обычных, банальных ситуациях стереотипы хороши, так как помогают классифицировать предметы и явления мира, а раз так, то мир более понятен и мы себя чувствуем комфортнее.</w:t>
      </w:r>
    </w:p>
    <w:p w:rsidR="001E1D78" w:rsidRPr="00B92E40" w:rsidRDefault="00955F8C" w:rsidP="00B92E40">
      <w:pPr>
        <w:pStyle w:val="11"/>
        <w:spacing w:after="54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Однако в нетривиальных ситуациях стереотип (программа действий) - это барьер к росту и расширению своего опыта.</w:t>
      </w:r>
    </w:p>
    <w:p w:rsidR="001E1D78" w:rsidRPr="00B92E40" w:rsidRDefault="00955F8C" w:rsidP="00B92E40">
      <w:pPr>
        <w:pStyle w:val="60"/>
        <w:keepNext/>
        <w:keepLines/>
        <w:spacing w:after="540"/>
        <w:ind w:firstLine="567"/>
        <w:jc w:val="both"/>
        <w:rPr>
          <w:sz w:val="28"/>
          <w:szCs w:val="28"/>
        </w:rPr>
      </w:pPr>
      <w:bookmarkStart w:id="5" w:name="bookmark192"/>
      <w:r w:rsidRPr="00B92E40">
        <w:rPr>
          <w:sz w:val="28"/>
          <w:szCs w:val="28"/>
        </w:rPr>
        <w:t>Плакат (рисунок) Схема.</w:t>
      </w:r>
      <w:bookmarkEnd w:id="5"/>
    </w:p>
    <w:p w:rsidR="00FD00F9" w:rsidRPr="00FD00F9" w:rsidRDefault="00955F8C" w:rsidP="00FD00F9">
      <w:pPr>
        <w:pStyle w:val="11"/>
        <w:ind w:left="1380" w:firstLine="567"/>
        <w:jc w:val="both"/>
        <w:rPr>
          <w:sz w:val="28"/>
          <w:szCs w:val="28"/>
        </w:rPr>
      </w:pPr>
      <w:r w:rsidRPr="00B92E40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417" behindDoc="0" locked="0" layoutInCell="1" allowOverlap="1" wp14:anchorId="7BC7A921" wp14:editId="35B040F0">
                <wp:simplePos x="0" y="0"/>
                <wp:positionH relativeFrom="page">
                  <wp:posOffset>706120</wp:posOffset>
                </wp:positionH>
                <wp:positionV relativeFrom="paragraph">
                  <wp:posOffset>12700</wp:posOffset>
                </wp:positionV>
                <wp:extent cx="1048385" cy="545465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2C6B" w:rsidRDefault="00152C6B">
                            <w:pPr>
                              <w:pStyle w:val="11"/>
                              <w:spacing w:after="260"/>
                              <w:ind w:firstLine="560"/>
                            </w:pPr>
                            <w:r>
                              <w:t>СОЦИУМ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left:0;text-align:left;margin-left:55.6pt;margin-top:1pt;width:82.55pt;height:42.95pt;z-index:125829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" filled="f" stroked="f">
                <v:textbox inset="0,0,0,0">
                  <w:txbxContent>
                    <w:p w:rsidR="00152C6B" w:rsidRDefault="00152C6B">
                      <w:pPr>
                        <w:pStyle w:val="11"/>
                        <w:spacing w:after="260"/>
                        <w:ind w:firstLine="560"/>
                      </w:pPr>
                      <w:r>
                        <w:t>СОЦИУМ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92E40">
        <w:rPr>
          <w:sz w:val="28"/>
          <w:szCs w:val="28"/>
        </w:rPr>
        <w:t>► «Я - образ»</w:t>
      </w:r>
      <w:r w:rsidR="009A0C6A">
        <w:rPr>
          <w:sz w:val="28"/>
          <w:szCs w:val="28"/>
        </w:rPr>
        <w:t xml:space="preserve"> </w:t>
      </w:r>
      <w:r w:rsidRPr="00B92E40">
        <w:rPr>
          <w:sz w:val="28"/>
          <w:szCs w:val="28"/>
        </w:rPr>
        <w:t>«Я - концепция» (система ценностей, которая складывается</w:t>
      </w:r>
      <w:r w:rsidR="00FD00F9" w:rsidRPr="00FD00F9">
        <w:t xml:space="preserve"> </w:t>
      </w:r>
      <w:r w:rsidR="00FD00F9" w:rsidRPr="00FD00F9">
        <w:rPr>
          <w:sz w:val="28"/>
          <w:szCs w:val="28"/>
        </w:rPr>
        <w:t>к 13 годам)</w:t>
      </w:r>
    </w:p>
    <w:p w:rsidR="001E1D78" w:rsidRPr="00B92E40" w:rsidRDefault="001E1D78" w:rsidP="00FD00F9">
      <w:pPr>
        <w:pStyle w:val="11"/>
        <w:ind w:left="1380" w:firstLine="567"/>
        <w:jc w:val="both"/>
        <w:rPr>
          <w:sz w:val="28"/>
          <w:szCs w:val="28"/>
        </w:rPr>
      </w:pPr>
    </w:p>
    <w:p w:rsidR="001E1D78" w:rsidRPr="00B92E40" w:rsidRDefault="00955F8C" w:rsidP="00B92E40">
      <w:pPr>
        <w:pStyle w:val="11"/>
        <w:spacing w:after="40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- внутренний мир человека представляет собой правильный многоугольник, где каждая грань - это ценности (вера). Многоугольник </w:t>
      </w:r>
      <w:proofErr w:type="gramStart"/>
      <w:r w:rsidRPr="00B92E40">
        <w:rPr>
          <w:sz w:val="28"/>
          <w:szCs w:val="28"/>
        </w:rPr>
        <w:t>обеспечивает потребность в</w:t>
      </w:r>
      <w:proofErr w:type="gramEnd"/>
      <w:r w:rsidRPr="00B92E40">
        <w:rPr>
          <w:sz w:val="28"/>
          <w:szCs w:val="28"/>
        </w:rPr>
        <w:t xml:space="preserve"> психологической безопасности и создаёт баланс «Я» и «мира».</w:t>
      </w:r>
    </w:p>
    <w:p w:rsidR="001E1D78" w:rsidRPr="00B92E40" w:rsidRDefault="00955F8C" w:rsidP="00B92E40">
      <w:pPr>
        <w:spacing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E40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0" distR="0" simplePos="0" relativeHeight="125829419" behindDoc="0" locked="0" layoutInCell="1" allowOverlap="1" wp14:anchorId="364AFD90" wp14:editId="75EE5127">
            <wp:simplePos x="0" y="0"/>
            <wp:positionH relativeFrom="page">
              <wp:posOffset>1285240</wp:posOffset>
            </wp:positionH>
            <wp:positionV relativeFrom="paragraph">
              <wp:posOffset>0</wp:posOffset>
            </wp:positionV>
            <wp:extent cx="1725295" cy="1725295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D78" w:rsidRPr="00B92E40" w:rsidRDefault="00955F8C" w:rsidP="00B92E40">
      <w:pPr>
        <w:pStyle w:val="11"/>
        <w:spacing w:after="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Мот</w:t>
      </w:r>
      <w:r w:rsidR="009A0C6A">
        <w:rPr>
          <w:sz w:val="28"/>
          <w:szCs w:val="28"/>
        </w:rPr>
        <w:t>ивы (</w:t>
      </w:r>
      <w:proofErr w:type="spellStart"/>
      <w:r w:rsidR="009A0C6A">
        <w:rPr>
          <w:sz w:val="28"/>
          <w:szCs w:val="28"/>
        </w:rPr>
        <w:t>о</w:t>
      </w:r>
      <w:r w:rsidRPr="00B92E40">
        <w:rPr>
          <w:sz w:val="28"/>
          <w:szCs w:val="28"/>
        </w:rPr>
        <w:t>сознанне</w:t>
      </w:r>
      <w:proofErr w:type="spellEnd"/>
      <w:r w:rsidRPr="00B92E40">
        <w:rPr>
          <w:sz w:val="28"/>
          <w:szCs w:val="28"/>
        </w:rPr>
        <w:t xml:space="preserve"> цели)</w:t>
      </w:r>
    </w:p>
    <w:p w:rsidR="001E1D78" w:rsidRPr="00B92E40" w:rsidRDefault="00955F8C" w:rsidP="00B92E40">
      <w:pPr>
        <w:pStyle w:val="11"/>
        <w:tabs>
          <w:tab w:val="left" w:pos="3866"/>
        </w:tabs>
        <w:spacing w:after="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Принципы</w:t>
      </w:r>
      <w:r w:rsidRPr="00B92E40">
        <w:rPr>
          <w:sz w:val="28"/>
          <w:szCs w:val="28"/>
        </w:rPr>
        <w:tab/>
      </w:r>
      <w:r w:rsidRPr="00B92E40">
        <w:rPr>
          <w:rFonts w:eastAsia="Arial"/>
          <w:sz w:val="28"/>
          <w:szCs w:val="28"/>
        </w:rPr>
        <w:t>&gt;</w:t>
      </w:r>
    </w:p>
    <w:p w:rsidR="001E1D78" w:rsidRPr="00B92E40" w:rsidRDefault="009A0C6A" w:rsidP="00B92E40">
      <w:pPr>
        <w:pStyle w:val="11"/>
        <w:spacing w:after="4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Установки (</w:t>
      </w:r>
      <w:proofErr w:type="spellStart"/>
      <w:r>
        <w:rPr>
          <w:sz w:val="28"/>
          <w:szCs w:val="28"/>
        </w:rPr>
        <w:t>ннеосознав</w:t>
      </w:r>
      <w:r w:rsidR="00955F8C" w:rsidRPr="00B92E40">
        <w:rPr>
          <w:sz w:val="28"/>
          <w:szCs w:val="28"/>
        </w:rPr>
        <w:t>емые</w:t>
      </w:r>
      <w:proofErr w:type="spellEnd"/>
      <w:r w:rsidR="00955F8C" w:rsidRPr="00B92E40">
        <w:rPr>
          <w:sz w:val="28"/>
          <w:szCs w:val="28"/>
        </w:rPr>
        <w:t>)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i/>
          <w:iCs/>
          <w:sz w:val="28"/>
          <w:szCs w:val="28"/>
        </w:rPr>
        <w:t>Примеры: «Я</w:t>
      </w:r>
      <w:r w:rsidRPr="00B92E40">
        <w:rPr>
          <w:sz w:val="28"/>
          <w:szCs w:val="28"/>
        </w:rPr>
        <w:t xml:space="preserve"> ценю искренность в отношениях» - провозглашение - ВЕРА, а на самом деле придерживаюсь принципа: «Доверяй, НО проверяй!» - принцип. (Можно попросить участников заявить о своих ценностях, а ведущему отписать их на доске.)</w:t>
      </w:r>
    </w:p>
    <w:p w:rsidR="001E1D78" w:rsidRPr="00B92E40" w:rsidRDefault="00955F8C" w:rsidP="00FD00F9">
      <w:pPr>
        <w:pStyle w:val="11"/>
        <w:tabs>
          <w:tab w:val="left" w:pos="1779"/>
        </w:tabs>
        <w:ind w:firstLine="567"/>
        <w:jc w:val="both"/>
        <w:rPr>
          <w:sz w:val="28"/>
          <w:szCs w:val="28"/>
        </w:rPr>
      </w:pPr>
      <w:proofErr w:type="gramStart"/>
      <w:r w:rsidRPr="00B92E40">
        <w:rPr>
          <w:sz w:val="28"/>
          <w:szCs w:val="28"/>
        </w:rPr>
        <w:t>Правило:</w:t>
      </w:r>
      <w:r w:rsidRPr="00B92E40">
        <w:rPr>
          <w:sz w:val="28"/>
          <w:szCs w:val="28"/>
        </w:rPr>
        <w:tab/>
        <w:t>внутренний дискомфорт ощущается тогда, когда между нашей «ВЕРОЙ» и</w:t>
      </w:r>
      <w:r w:rsidR="00FD00F9">
        <w:rPr>
          <w:sz w:val="28"/>
          <w:szCs w:val="28"/>
        </w:rPr>
        <w:t xml:space="preserve"> </w:t>
      </w:r>
      <w:r w:rsidRPr="00B92E40">
        <w:rPr>
          <w:sz w:val="28"/>
          <w:szCs w:val="28"/>
        </w:rPr>
        <w:t>«ПРИНЦИПАМИ» появляется «НО».</w:t>
      </w:r>
      <w:proofErr w:type="gramEnd"/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Примеры: «Я расстроилась, но не подала вида»; «Я никогда не лгала, но сегодня...» и т. д.</w:t>
      </w:r>
    </w:p>
    <w:p w:rsidR="001E1D78" w:rsidRPr="00B92E40" w:rsidRDefault="00955F8C" w:rsidP="00FD00F9">
      <w:pPr>
        <w:pStyle w:val="11"/>
        <w:tabs>
          <w:tab w:val="left" w:pos="1779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Правило:</w:t>
      </w:r>
      <w:r w:rsidRPr="00B92E40">
        <w:rPr>
          <w:sz w:val="28"/>
          <w:szCs w:val="28"/>
        </w:rPr>
        <w:tab/>
        <w:t xml:space="preserve">если прошлый опыт не даёт алгоритма действий в </w:t>
      </w:r>
      <w:r w:rsidRPr="00B92E40">
        <w:rPr>
          <w:sz w:val="28"/>
          <w:szCs w:val="28"/>
          <w:u w:val="single"/>
        </w:rPr>
        <w:t xml:space="preserve">новой </w:t>
      </w:r>
      <w:r w:rsidRPr="00B92E40">
        <w:rPr>
          <w:sz w:val="28"/>
          <w:szCs w:val="28"/>
        </w:rPr>
        <w:t>ситуации, то</w:t>
      </w:r>
      <w:r w:rsidR="00FD00F9">
        <w:rPr>
          <w:sz w:val="28"/>
          <w:szCs w:val="28"/>
        </w:rPr>
        <w:t xml:space="preserve"> </w:t>
      </w:r>
      <w:r w:rsidRPr="00B92E40">
        <w:rPr>
          <w:sz w:val="28"/>
          <w:szCs w:val="28"/>
        </w:rPr>
        <w:t xml:space="preserve">стереотипы превращаются в </w:t>
      </w:r>
      <w:r w:rsidRPr="00B92E40">
        <w:rPr>
          <w:sz w:val="28"/>
          <w:szCs w:val="28"/>
          <w:u w:val="single"/>
        </w:rPr>
        <w:t>барьеры,</w:t>
      </w:r>
      <w:r w:rsidRPr="00B92E40">
        <w:rPr>
          <w:sz w:val="28"/>
          <w:szCs w:val="28"/>
        </w:rPr>
        <w:t xml:space="preserve"> тем самым включаются механизмы психологической защиты («правильный многоугольник»).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Динамика: Пример: Подросток солгал:</w:t>
      </w:r>
    </w:p>
    <w:p w:rsidR="001E1D78" w:rsidRPr="00B92E40" w:rsidRDefault="00FD00F9" w:rsidP="00B92E40">
      <w:pPr>
        <w:pStyle w:val="11"/>
        <w:spacing w:line="180" w:lineRule="auto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 </w:t>
      </w:r>
      <w:r w:rsidR="00955F8C" w:rsidRPr="00B92E40">
        <w:rPr>
          <w:sz w:val="28"/>
          <w:szCs w:val="28"/>
        </w:rPr>
        <w:t>«Я прав, а он не прав»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«Я не умеючи не могу по-другому»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«Мне не хочется его понимать»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«Он другой»</w:t>
      </w:r>
    </w:p>
    <w:p w:rsidR="00FD00F9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«Он плохой или не прав»</w:t>
      </w:r>
    </w:p>
    <w:p w:rsidR="00FD00F9" w:rsidRDefault="00FD00F9" w:rsidP="00B92E40">
      <w:pPr>
        <w:pStyle w:val="11"/>
        <w:ind w:firstLine="567"/>
        <w:jc w:val="both"/>
        <w:rPr>
          <w:sz w:val="28"/>
          <w:szCs w:val="28"/>
        </w:rPr>
      </w:pP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«Я прав»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Комментарий: даже если мама подростка утверждает, что она «плохая мать». В процессе беседы выясняется, что в этом </w:t>
      </w:r>
      <w:r w:rsidRPr="00B92E40">
        <w:rPr>
          <w:sz w:val="28"/>
          <w:szCs w:val="28"/>
          <w:u w:val="single"/>
        </w:rPr>
        <w:t>обязательно</w:t>
      </w:r>
      <w:r w:rsidRPr="00B92E40">
        <w:rPr>
          <w:sz w:val="28"/>
          <w:szCs w:val="28"/>
        </w:rPr>
        <w:t xml:space="preserve"> виноват кто-то!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«Грустный день».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Участникам предлагается подумать и вспомнить о самом грустном дне из своего детства.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в круге рассказы участников.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«Свеча»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образуют круг. Один из них в центре круга, образующие круг вытягивают руки перед собой и поддерживают (покачивают) участника, </w:t>
      </w:r>
      <w:r w:rsidRPr="00B92E40">
        <w:rPr>
          <w:sz w:val="28"/>
          <w:szCs w:val="28"/>
        </w:rPr>
        <w:lastRenderedPageBreak/>
        <w:t>стоящего в центре.</w:t>
      </w:r>
    </w:p>
    <w:p w:rsidR="001E1D78" w:rsidRPr="00B92E40" w:rsidRDefault="00955F8C" w:rsidP="00FD00F9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Обсуждение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5.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Позиции в общении.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2"/>
        </w:numPr>
        <w:tabs>
          <w:tab w:val="left" w:pos="993"/>
          <w:tab w:val="left" w:pos="124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FD00F9">
      <w:pPr>
        <w:pStyle w:val="11"/>
        <w:numPr>
          <w:ilvl w:val="0"/>
          <w:numId w:val="72"/>
        </w:numPr>
        <w:tabs>
          <w:tab w:val="left" w:pos="993"/>
          <w:tab w:val="left" w:pos="1262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конструктивного взаимодействия.</w:t>
      </w:r>
    </w:p>
    <w:p w:rsidR="001E1D78" w:rsidRPr="00B92E40" w:rsidRDefault="00955F8C" w:rsidP="00FD00F9">
      <w:pPr>
        <w:pStyle w:val="11"/>
        <w:numPr>
          <w:ilvl w:val="0"/>
          <w:numId w:val="72"/>
        </w:numPr>
        <w:tabs>
          <w:tab w:val="left" w:pos="993"/>
          <w:tab w:val="left" w:pos="1258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Повышение педагогической культуры.</w:t>
      </w:r>
    </w:p>
    <w:p w:rsidR="001E1D78" w:rsidRPr="00B92E40" w:rsidRDefault="00955F8C" w:rsidP="00FD00F9">
      <w:pPr>
        <w:pStyle w:val="11"/>
        <w:numPr>
          <w:ilvl w:val="0"/>
          <w:numId w:val="72"/>
        </w:numPr>
        <w:tabs>
          <w:tab w:val="left" w:pos="993"/>
          <w:tab w:val="left" w:pos="1267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Закрепление </w:t>
      </w:r>
      <w:proofErr w:type="spellStart"/>
      <w:r w:rsidRPr="00B92E40">
        <w:rPr>
          <w:sz w:val="28"/>
          <w:szCs w:val="28"/>
        </w:rPr>
        <w:t>тренингового</w:t>
      </w:r>
      <w:proofErr w:type="spellEnd"/>
      <w:r w:rsidRPr="00B92E40">
        <w:rPr>
          <w:sz w:val="28"/>
          <w:szCs w:val="28"/>
        </w:rPr>
        <w:t xml:space="preserve"> стиля.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FD00F9" w:rsidRDefault="00955F8C" w:rsidP="00B92E40">
      <w:pPr>
        <w:pStyle w:val="11"/>
        <w:spacing w:after="160"/>
        <w:ind w:firstLine="567"/>
        <w:jc w:val="both"/>
        <w:rPr>
          <w:b/>
          <w:bCs/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«Сходства»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в паре должны найти сходства друг с другом (в привычках, чертах характера, увлечениях и т.д.)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Выступление участников: пары перечисляют обнаруженные сходства. Участникам разрешается задавать наводящие вопросы. Плакат (схема)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«Стереотипы поведения (коммуникаций)»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Семья - это микромир, где люди используют </w:t>
      </w:r>
      <w:proofErr w:type="gramStart"/>
      <w:r w:rsidRPr="00B92E40">
        <w:rPr>
          <w:sz w:val="28"/>
          <w:szCs w:val="28"/>
          <w:u w:val="single"/>
        </w:rPr>
        <w:t>привычные</w:t>
      </w:r>
      <w:r w:rsidRPr="00B92E40">
        <w:rPr>
          <w:sz w:val="28"/>
          <w:szCs w:val="28"/>
        </w:rPr>
        <w:t xml:space="preserve"> им</w:t>
      </w:r>
      <w:proofErr w:type="gramEnd"/>
      <w:r w:rsidRPr="00B92E40">
        <w:rPr>
          <w:sz w:val="28"/>
          <w:szCs w:val="28"/>
        </w:rPr>
        <w:t xml:space="preserve"> модели поведения или способы коммуникаций. Таким образом, складываются семейные отношения.</w:t>
      </w:r>
    </w:p>
    <w:p w:rsidR="001E1D78" w:rsidRDefault="00955F8C" w:rsidP="00B92E40">
      <w:pPr>
        <w:pStyle w:val="11"/>
        <w:spacing w:after="50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Правило 1. Каждый из нас желает удовлетворить базовую человеческую потребность «в принятии и уважении», а также «чувстве значительности».</w:t>
      </w:r>
    </w:p>
    <w:p w:rsidR="001E1D78" w:rsidRPr="00B92E40" w:rsidRDefault="00955F8C" w:rsidP="00FD00F9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Правило 2. Любой человек выбирает определенный стиль поведения в определенных ситуациях.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Правило 3. Стиль поведения зависит от усвоенного опыта и зачастую трансформируется </w:t>
      </w:r>
      <w:proofErr w:type="gramStart"/>
      <w:r w:rsidRPr="00B92E40">
        <w:rPr>
          <w:sz w:val="28"/>
          <w:szCs w:val="28"/>
        </w:rPr>
        <w:t>в</w:t>
      </w:r>
      <w:proofErr w:type="gramEnd"/>
    </w:p>
    <w:p w:rsidR="001E1D78" w:rsidRPr="00B92E40" w:rsidRDefault="00955F8C" w:rsidP="00B92E40">
      <w:pPr>
        <w:pStyle w:val="11"/>
        <w:spacing w:after="3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стереотип - «роль».</w:t>
      </w:r>
    </w:p>
    <w:p w:rsidR="001E1D78" w:rsidRPr="00B92E40" w:rsidRDefault="00955F8C" w:rsidP="00B92E40">
      <w:pPr>
        <w:pStyle w:val="11"/>
        <w:spacing w:after="38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Правило 4. «Роль» - это способ «сохранить лицо» и подчеркнуть «личную состоятельность», то есть удовлетворить базовую человеческую потребность.</w:t>
      </w:r>
    </w:p>
    <w:p w:rsidR="001E1D78" w:rsidRPr="00B92E40" w:rsidRDefault="00955F8C" w:rsidP="00B92E40">
      <w:pPr>
        <w:pStyle w:val="a9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Правило 5. Реагируя на «угрозу отвержения» мы можем выбирать одну из 4-х «ролей»: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6984"/>
      </w:tblGrid>
      <w:tr w:rsidR="001E1D78" w:rsidRPr="00FD00F9">
        <w:trPr>
          <w:trHeight w:hRule="exact" w:val="278"/>
        </w:trPr>
        <w:tc>
          <w:tcPr>
            <w:tcW w:w="2261" w:type="dxa"/>
            <w:shd w:val="clear" w:color="auto" w:fill="auto"/>
          </w:tcPr>
          <w:p w:rsidR="001E1D78" w:rsidRPr="00FD00F9" w:rsidRDefault="001E1D78" w:rsidP="00FD00F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984" w:type="dxa"/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1) «Заискивающий или «миротворец» - «Жертва» - смысл роли,</w:t>
            </w:r>
          </w:p>
        </w:tc>
      </w:tr>
      <w:tr w:rsidR="001E1D78" w:rsidRPr="00FD00F9">
        <w:trPr>
          <w:trHeight w:hRule="exact" w:val="293"/>
        </w:trPr>
        <w:tc>
          <w:tcPr>
            <w:tcW w:w="2261" w:type="dxa"/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Вера:</w:t>
            </w:r>
          </w:p>
        </w:tc>
        <w:tc>
          <w:tcPr>
            <w:tcW w:w="6984" w:type="dxa"/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чтобы другой человек не сердился.</w:t>
            </w:r>
          </w:p>
        </w:tc>
      </w:tr>
      <w:tr w:rsidR="001E1D78" w:rsidRPr="00FD00F9" w:rsidTr="00FD00F9">
        <w:trPr>
          <w:trHeight w:hRule="exact" w:val="1353"/>
        </w:trPr>
        <w:tc>
          <w:tcPr>
            <w:tcW w:w="2261" w:type="dxa"/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«Ласковый теленок двух маток сосет»</w:t>
            </w:r>
          </w:p>
        </w:tc>
        <w:tc>
          <w:tcPr>
            <w:tcW w:w="6984" w:type="dxa"/>
            <w:shd w:val="clear" w:color="auto" w:fill="auto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Он соглашается и подчиняется, оправдывается и заискивает, и льстит.</w:t>
            </w:r>
          </w:p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2) «Обвинитель» - смысл «роли», чтобы другой человек считал</w:t>
            </w:r>
          </w:p>
        </w:tc>
      </w:tr>
      <w:tr w:rsidR="001E1D78" w:rsidRPr="00FD00F9">
        <w:trPr>
          <w:trHeight w:hRule="exact" w:val="264"/>
        </w:trPr>
        <w:tc>
          <w:tcPr>
            <w:tcW w:w="2261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Вера:</w:t>
            </w:r>
          </w:p>
        </w:tc>
        <w:tc>
          <w:tcPr>
            <w:tcW w:w="6984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FD00F9">
              <w:rPr>
                <w:rFonts w:ascii="Times New Roman" w:hAnsi="Times New Roman" w:cs="Times New Roman"/>
              </w:rPr>
              <w:t>сильным</w:t>
            </w:r>
            <w:proofErr w:type="gramEnd"/>
            <w:r w:rsidRPr="00FD00F9">
              <w:rPr>
                <w:rFonts w:ascii="Times New Roman" w:hAnsi="Times New Roman" w:cs="Times New Roman"/>
              </w:rPr>
              <w:t>.</w:t>
            </w:r>
          </w:p>
        </w:tc>
      </w:tr>
      <w:tr w:rsidR="001E1D78" w:rsidRPr="00FD00F9">
        <w:trPr>
          <w:trHeight w:hRule="exact" w:val="283"/>
        </w:trPr>
        <w:tc>
          <w:tcPr>
            <w:tcW w:w="2261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lastRenderedPageBreak/>
              <w:t>«Не будь трусом!</w:t>
            </w:r>
          </w:p>
        </w:tc>
        <w:tc>
          <w:tcPr>
            <w:tcW w:w="6984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Он обвиняет и укоряет, «вешает ярлыки», то есть оскорбляет</w:t>
            </w:r>
          </w:p>
        </w:tc>
      </w:tr>
    </w:tbl>
    <w:p w:rsidR="001E1D78" w:rsidRPr="00FD00F9" w:rsidRDefault="00955F8C" w:rsidP="00FD00F9">
      <w:pPr>
        <w:pStyle w:val="af0"/>
        <w:rPr>
          <w:rFonts w:ascii="Times New Roman" w:hAnsi="Times New Roman" w:cs="Times New Roman"/>
        </w:rPr>
      </w:pPr>
      <w:r w:rsidRPr="00FD00F9">
        <w:rPr>
          <w:rFonts w:ascii="Times New Roman" w:hAnsi="Times New Roman" w:cs="Times New Roman"/>
        </w:rPr>
        <w:t>Тебя будут уважать!»</w:t>
      </w:r>
      <w:r w:rsidRPr="00FD00F9">
        <w:rPr>
          <w:rFonts w:ascii="Times New Roman" w:hAnsi="Times New Roman" w:cs="Times New Roman"/>
        </w:rPr>
        <w:tab/>
        <w:t>и унижает, бравирует и направляет.</w:t>
      </w:r>
    </w:p>
    <w:p w:rsidR="001E1D78" w:rsidRPr="00FD00F9" w:rsidRDefault="001E1D78" w:rsidP="00FD00F9">
      <w:pPr>
        <w:pStyle w:val="af0"/>
        <w:rPr>
          <w:rFonts w:ascii="Times New Roman" w:hAnsi="Times New Roman" w:cs="Times New Roman"/>
        </w:rPr>
      </w:pPr>
    </w:p>
    <w:p w:rsidR="001E1D78" w:rsidRPr="00FD00F9" w:rsidRDefault="001E1D78" w:rsidP="00FD00F9">
      <w:pPr>
        <w:pStyle w:val="af0"/>
        <w:rPr>
          <w:rFonts w:ascii="Times New Roman" w:hAnsi="Times New Roman" w:cs="Times New Roman"/>
        </w:rPr>
      </w:pPr>
    </w:p>
    <w:p w:rsidR="001E1D78" w:rsidRPr="00FD00F9" w:rsidRDefault="00955F8C" w:rsidP="00FD00F9">
      <w:pPr>
        <w:pStyle w:val="af0"/>
        <w:rPr>
          <w:rFonts w:ascii="Times New Roman" w:hAnsi="Times New Roman" w:cs="Times New Roman"/>
        </w:rPr>
      </w:pPr>
      <w:r w:rsidRPr="00FD00F9">
        <w:rPr>
          <w:rFonts w:ascii="Times New Roman" w:hAnsi="Times New Roman" w:cs="Times New Roman"/>
        </w:rPr>
        <w:t xml:space="preserve"> «Компьютер» («Человек в футляре», «правильный») - смысл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6504"/>
      </w:tblGrid>
      <w:tr w:rsidR="001E1D78" w:rsidRPr="00FD00F9">
        <w:trPr>
          <w:trHeight w:hRule="exact" w:val="278"/>
        </w:trPr>
        <w:tc>
          <w:tcPr>
            <w:tcW w:w="2606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Вера:</w:t>
            </w:r>
          </w:p>
        </w:tc>
        <w:tc>
          <w:tcPr>
            <w:tcW w:w="6504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«роли», чтобы скрыть свои чувства и не показать слабость.</w:t>
            </w:r>
          </w:p>
        </w:tc>
      </w:tr>
      <w:tr w:rsidR="001E1D78" w:rsidRPr="00FD00F9" w:rsidTr="00FD00F9">
        <w:trPr>
          <w:trHeight w:hRule="exact" w:val="1308"/>
        </w:trPr>
        <w:tc>
          <w:tcPr>
            <w:tcW w:w="2606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>«Ты не имеешь право на ошибку, а что о тебе подумают»</w:t>
            </w:r>
          </w:p>
        </w:tc>
        <w:tc>
          <w:tcPr>
            <w:tcW w:w="6504" w:type="dxa"/>
            <w:shd w:val="clear" w:color="auto" w:fill="auto"/>
            <w:vAlign w:val="bottom"/>
          </w:tcPr>
          <w:p w:rsidR="001E1D78" w:rsidRPr="00FD00F9" w:rsidRDefault="00955F8C" w:rsidP="00FD00F9">
            <w:pPr>
              <w:pStyle w:val="af0"/>
              <w:rPr>
                <w:rFonts w:ascii="Times New Roman" w:hAnsi="Times New Roman" w:cs="Times New Roman"/>
              </w:rPr>
            </w:pPr>
            <w:r w:rsidRPr="00FD00F9">
              <w:rPr>
                <w:rFonts w:ascii="Times New Roman" w:hAnsi="Times New Roman" w:cs="Times New Roman"/>
              </w:rPr>
              <w:t xml:space="preserve">Он обобщает, </w:t>
            </w:r>
            <w:proofErr w:type="spellStart"/>
            <w:r w:rsidRPr="00FD00F9">
              <w:rPr>
                <w:rFonts w:ascii="Times New Roman" w:hAnsi="Times New Roman" w:cs="Times New Roman"/>
              </w:rPr>
              <w:t>морализует</w:t>
            </w:r>
            <w:proofErr w:type="spellEnd"/>
            <w:r w:rsidRPr="00FD00F9">
              <w:rPr>
                <w:rFonts w:ascii="Times New Roman" w:hAnsi="Times New Roman" w:cs="Times New Roman"/>
              </w:rPr>
              <w:t xml:space="preserve"> и инструктирует, рационализирует и ссылается на прописные истины.</w:t>
            </w:r>
          </w:p>
        </w:tc>
      </w:tr>
    </w:tbl>
    <w:p w:rsidR="001E1D78" w:rsidRPr="00B92E40" w:rsidRDefault="00FD00F9" w:rsidP="00B92E40">
      <w:pPr>
        <w:spacing w:after="101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E4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420" behindDoc="0" locked="0" layoutInCell="1" allowOverlap="1" wp14:anchorId="0D43727E" wp14:editId="6F8BF5CE">
                <wp:simplePos x="0" y="0"/>
                <wp:positionH relativeFrom="page">
                  <wp:posOffset>721360</wp:posOffset>
                </wp:positionH>
                <wp:positionV relativeFrom="paragraph">
                  <wp:posOffset>444500</wp:posOffset>
                </wp:positionV>
                <wp:extent cx="1405255" cy="895985"/>
                <wp:effectExtent l="0" t="0" r="0" b="0"/>
                <wp:wrapSquare wrapText="bothSides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2C6B" w:rsidRDefault="00152C6B">
                            <w:pPr>
                              <w:pStyle w:val="11"/>
                              <w:ind w:firstLine="0"/>
                            </w:pPr>
                            <w:r>
                              <w:t>Вера:</w:t>
                            </w:r>
                          </w:p>
                          <w:p w:rsidR="00152C6B" w:rsidRDefault="00152C6B">
                            <w:pPr>
                              <w:pStyle w:val="11"/>
                              <w:ind w:firstLine="0"/>
                            </w:pPr>
                            <w:r>
                              <w:t>«В чужой монастырь со своим уставом не лезь», а раз так, то пусть они и решают.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27" type="#_x0000_t202" style="position:absolute;left:0;text-align:left;margin-left:56.8pt;margin-top:35pt;width:110.65pt;height:70.55pt;z-index:125829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" filled="f" stroked="f">
                <v:textbox inset="0,0,0,0">
                  <w:txbxContent>
                    <w:p w:rsidR="00152C6B" w:rsidRDefault="00152C6B">
                      <w:pPr>
                        <w:pStyle w:val="11"/>
                        <w:ind w:firstLine="0"/>
                      </w:pPr>
                      <w:r>
                        <w:t>Вера:</w:t>
                      </w:r>
                    </w:p>
                    <w:p w:rsidR="00152C6B" w:rsidRDefault="00152C6B">
                      <w:pPr>
                        <w:pStyle w:val="11"/>
                        <w:ind w:firstLine="0"/>
                      </w:pPr>
                      <w:r>
                        <w:t>«В чужой монастырь со своим уставом не лезь», а раз так, то пусть они и решают.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E1D78" w:rsidRPr="00FD00F9" w:rsidRDefault="00955F8C" w:rsidP="00B92E40">
      <w:pPr>
        <w:pStyle w:val="11"/>
        <w:ind w:left="380" w:firstLine="567"/>
        <w:jc w:val="both"/>
      </w:pPr>
      <w:r w:rsidRPr="00FD00F9">
        <w:t xml:space="preserve"> «Отстраненный» («суетливый», «флюгер») - смысл «роли» в поддержании личностной состоятельности через избегание контактов с людьми.</w:t>
      </w:r>
    </w:p>
    <w:p w:rsidR="00FD00F9" w:rsidRDefault="00FD00F9" w:rsidP="00B92E40">
      <w:pPr>
        <w:pStyle w:val="11"/>
        <w:spacing w:after="260"/>
        <w:ind w:left="380" w:firstLine="567"/>
        <w:jc w:val="both"/>
        <w:rPr>
          <w:sz w:val="28"/>
          <w:szCs w:val="28"/>
        </w:rPr>
      </w:pPr>
    </w:p>
    <w:p w:rsidR="001E1D78" w:rsidRPr="00B92E40" w:rsidRDefault="00955F8C" w:rsidP="00B92E40">
      <w:pPr>
        <w:pStyle w:val="11"/>
        <w:spacing w:after="260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Он чаще не реагирует, даже если ему задают вопросы. Он суетится и </w:t>
      </w:r>
      <w:r w:rsidRPr="00B92E40">
        <w:rPr>
          <w:sz w:val="28"/>
          <w:szCs w:val="28"/>
          <w:u w:val="single"/>
        </w:rPr>
        <w:t>демонстрирует</w:t>
      </w:r>
      <w:r w:rsidRPr="00B92E40">
        <w:rPr>
          <w:sz w:val="28"/>
          <w:szCs w:val="28"/>
        </w:rPr>
        <w:t xml:space="preserve"> «навязчивые движения», он задает вопросы, избегая визуального контакта, и обращается к </w:t>
      </w:r>
      <w:proofErr w:type="gramStart"/>
      <w:r w:rsidRPr="00B92E40">
        <w:rPr>
          <w:sz w:val="28"/>
          <w:szCs w:val="28"/>
        </w:rPr>
        <w:t>другому</w:t>
      </w:r>
      <w:proofErr w:type="gramEnd"/>
      <w:r w:rsidRPr="00B92E40">
        <w:rPr>
          <w:sz w:val="28"/>
          <w:szCs w:val="28"/>
        </w:rPr>
        <w:t xml:space="preserve"> через кого-либо. Он избегает решения в жизненных ситуациях и перекладывает решение на плечи других.</w:t>
      </w:r>
    </w:p>
    <w:p w:rsidR="001E1D78" w:rsidRPr="00B92E40" w:rsidRDefault="00955F8C" w:rsidP="00FD00F9">
      <w:pPr>
        <w:pStyle w:val="11"/>
        <w:spacing w:after="100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*Ведущий предлагает подобрать «Я - сообщения» для каждой «роли», а затем предлагает понаблюдать дома за поведенческими реакциями в семье. Далее он благодарит</w:t>
      </w:r>
      <w:r w:rsidR="00FD00F9">
        <w:rPr>
          <w:sz w:val="28"/>
          <w:szCs w:val="28"/>
        </w:rPr>
        <w:t xml:space="preserve"> </w:t>
      </w:r>
      <w:r w:rsidRPr="00B92E40">
        <w:rPr>
          <w:sz w:val="28"/>
          <w:szCs w:val="28"/>
        </w:rPr>
        <w:t>за работу и ориентирует на следующее занятие.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Задание - выбрать типичную позицию взаимодействия в системе - </w:t>
      </w:r>
      <w:r w:rsidRPr="00B92E40">
        <w:rPr>
          <w:b/>
          <w:bCs/>
          <w:sz w:val="28"/>
          <w:szCs w:val="28"/>
        </w:rPr>
        <w:t>родитель-ребенок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«Горячий стул».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Участнику необходимо объяснить причину типичной позиции.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Ролевая игра «Двойка». </w:t>
      </w:r>
      <w:r w:rsidRPr="00B92E40">
        <w:rPr>
          <w:sz w:val="28"/>
          <w:szCs w:val="28"/>
        </w:rPr>
        <w:t>Ребенок получил двойку по предмету и сообщает об этом родителям.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На роль ребенка выбирается родитель, а на роль родителя - ребенок.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Инсценировка.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позиции в общении - метод группового зеркала.</w:t>
      </w:r>
    </w:p>
    <w:p w:rsidR="001E1D78" w:rsidRPr="00B92E40" w:rsidRDefault="00955F8C" w:rsidP="00B92E40">
      <w:pPr>
        <w:pStyle w:val="60"/>
        <w:keepNext/>
        <w:keepLines/>
        <w:ind w:firstLine="567"/>
        <w:jc w:val="both"/>
        <w:rPr>
          <w:sz w:val="28"/>
          <w:szCs w:val="28"/>
        </w:rPr>
      </w:pPr>
      <w:bookmarkStart w:id="6" w:name="bookmark194"/>
      <w:r w:rsidRPr="00B92E40">
        <w:rPr>
          <w:sz w:val="28"/>
          <w:szCs w:val="28"/>
        </w:rPr>
        <w:t>Ритуал прощания</w:t>
      </w:r>
      <w:r w:rsidRPr="00B92E40">
        <w:rPr>
          <w:b w:val="0"/>
          <w:bCs w:val="0"/>
          <w:sz w:val="28"/>
          <w:szCs w:val="28"/>
        </w:rPr>
        <w:t>.</w:t>
      </w:r>
      <w:bookmarkEnd w:id="6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6.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Символы нашего детства.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3"/>
        </w:numPr>
        <w:tabs>
          <w:tab w:val="left" w:pos="993"/>
          <w:tab w:val="left" w:pos="124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FD00F9">
      <w:pPr>
        <w:pStyle w:val="11"/>
        <w:numPr>
          <w:ilvl w:val="0"/>
          <w:numId w:val="73"/>
        </w:numPr>
        <w:tabs>
          <w:tab w:val="left" w:pos="993"/>
          <w:tab w:val="left" w:pos="1262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Актуализация детско-родительских отношений.</w:t>
      </w:r>
    </w:p>
    <w:p w:rsidR="001E1D78" w:rsidRPr="00B92E40" w:rsidRDefault="00955F8C" w:rsidP="00FD00F9">
      <w:pPr>
        <w:pStyle w:val="11"/>
        <w:numPr>
          <w:ilvl w:val="0"/>
          <w:numId w:val="73"/>
        </w:numPr>
        <w:tabs>
          <w:tab w:val="left" w:pos="993"/>
          <w:tab w:val="left" w:pos="1258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положительной групповой динамики.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«Крокодил»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делятся на две команды. Загадывают животное и с помощью пантомимики его изображают. Смысл в отгадывании.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lastRenderedPageBreak/>
        <w:t>Упражнение «Слепец и поводырь»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делятся на слепцов и поводырей. Задача «поводыря» провести «слепца» (участник с завязанными глазами). Тактильный контакт исключается.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</w:t>
      </w:r>
      <w:r w:rsidR="00560D81">
        <w:rPr>
          <w:b/>
          <w:bCs/>
          <w:sz w:val="28"/>
          <w:szCs w:val="28"/>
        </w:rPr>
        <w:t>Самый счастливый день</w:t>
      </w:r>
      <w:r w:rsidRPr="00B92E40">
        <w:rPr>
          <w:b/>
          <w:bCs/>
          <w:sz w:val="28"/>
          <w:szCs w:val="28"/>
        </w:rPr>
        <w:t>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Родители и подростки по кругу рассказывают о </w:t>
      </w:r>
      <w:r w:rsidR="00560D81">
        <w:rPr>
          <w:sz w:val="28"/>
          <w:szCs w:val="28"/>
        </w:rPr>
        <w:t xml:space="preserve">самом счастливом дне из </w:t>
      </w:r>
      <w:r w:rsidRPr="00B92E40">
        <w:rPr>
          <w:sz w:val="28"/>
          <w:szCs w:val="28"/>
        </w:rPr>
        <w:t>своего детства.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ощущения от занятий.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7.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Конфликты. Разрешение.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4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FD00F9">
      <w:pPr>
        <w:pStyle w:val="11"/>
        <w:numPr>
          <w:ilvl w:val="0"/>
          <w:numId w:val="74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положительной групповой динамики.</w:t>
      </w:r>
    </w:p>
    <w:p w:rsidR="001E1D78" w:rsidRPr="00B92E40" w:rsidRDefault="00955F8C" w:rsidP="00FD00F9">
      <w:pPr>
        <w:pStyle w:val="11"/>
        <w:numPr>
          <w:ilvl w:val="0"/>
          <w:numId w:val="74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Повышение педагогической культуры.</w:t>
      </w:r>
    </w:p>
    <w:p w:rsidR="001E1D78" w:rsidRPr="00B92E40" w:rsidRDefault="00955F8C" w:rsidP="00FD00F9">
      <w:pPr>
        <w:pStyle w:val="11"/>
        <w:numPr>
          <w:ilvl w:val="0"/>
          <w:numId w:val="74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конструктивного взаимодействия.</w:t>
      </w:r>
    </w:p>
    <w:p w:rsidR="001E1D78" w:rsidRPr="00B92E40" w:rsidRDefault="00955F8C" w:rsidP="00FD00F9">
      <w:pPr>
        <w:pStyle w:val="11"/>
        <w:numPr>
          <w:ilvl w:val="0"/>
          <w:numId w:val="74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Информационное обеспечение.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</w:t>
      </w:r>
      <w:proofErr w:type="spellStart"/>
      <w:r w:rsidRPr="00B92E40">
        <w:rPr>
          <w:b/>
          <w:bCs/>
          <w:sz w:val="28"/>
          <w:szCs w:val="28"/>
        </w:rPr>
        <w:t>Сантики</w:t>
      </w:r>
      <w:proofErr w:type="spellEnd"/>
      <w:r w:rsidRPr="00B92E40">
        <w:rPr>
          <w:b/>
          <w:bCs/>
          <w:sz w:val="28"/>
          <w:szCs w:val="28"/>
        </w:rPr>
        <w:t>-Фантики».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образуют круг. Выбирается водящий (он на время выходит за дверь). Затем выбирается ведущий. Он показывает движения, а стоящие в круге повторяют за ним. Задача водящего отгадать, кто показывает движения.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Ведущий. </w:t>
      </w:r>
      <w:r w:rsidRPr="00B92E40">
        <w:rPr>
          <w:sz w:val="28"/>
          <w:szCs w:val="28"/>
        </w:rPr>
        <w:t>О закономерности возникновения конфликтов в процессе взаимодействия.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«Молекулы».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делятся на малые </w:t>
      </w:r>
      <w:r w:rsidR="00560D81" w:rsidRPr="00B92E40">
        <w:rPr>
          <w:sz w:val="28"/>
          <w:szCs w:val="28"/>
        </w:rPr>
        <w:t>группы,</w:t>
      </w:r>
      <w:r w:rsidRPr="00B92E40">
        <w:rPr>
          <w:sz w:val="28"/>
          <w:szCs w:val="28"/>
        </w:rPr>
        <w:t xml:space="preserve"> и следующее упражнение выполняют в группах.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«Моделирование».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Участникам дается задание, на примере из жизни смоделировать конфликтную ситуацию и обыграть ее.</w:t>
      </w:r>
    </w:p>
    <w:p w:rsidR="001E1D78" w:rsidRPr="00B92E40" w:rsidRDefault="00955F8C" w:rsidP="00B92E40">
      <w:pPr>
        <w:pStyle w:val="11"/>
        <w:spacing w:after="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Ролевая игра «Внимание - конфликт».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Малые группы представляют ситуации (инсценируют).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Обсуждение.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Ведущий. </w:t>
      </w:r>
      <w:r w:rsidRPr="00B92E40">
        <w:rPr>
          <w:sz w:val="28"/>
          <w:szCs w:val="28"/>
        </w:rPr>
        <w:t>Конфликты - это естественно, так как у любого человека имеются потребности и интересы и они разные, часто происходит столкновение интересов, но не позиции.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Обсуждение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8.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Манипуляция.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FD00F9">
      <w:pPr>
        <w:pStyle w:val="11"/>
        <w:numPr>
          <w:ilvl w:val="0"/>
          <w:numId w:val="75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Информационное обеспечение.</w:t>
      </w:r>
    </w:p>
    <w:p w:rsidR="001E1D78" w:rsidRPr="00B92E40" w:rsidRDefault="00955F8C" w:rsidP="00FD00F9">
      <w:pPr>
        <w:pStyle w:val="11"/>
        <w:numPr>
          <w:ilvl w:val="0"/>
          <w:numId w:val="75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Развитие навыков рефлексии.</w:t>
      </w:r>
    </w:p>
    <w:p w:rsidR="001E1D78" w:rsidRPr="00B92E40" w:rsidRDefault="00955F8C" w:rsidP="00FD00F9">
      <w:pPr>
        <w:pStyle w:val="11"/>
        <w:numPr>
          <w:ilvl w:val="0"/>
          <w:numId w:val="75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Повышение педагогической уверенности.</w:t>
      </w:r>
    </w:p>
    <w:p w:rsidR="001E1D78" w:rsidRPr="00B92E40" w:rsidRDefault="00955F8C" w:rsidP="00FD00F9">
      <w:pPr>
        <w:pStyle w:val="11"/>
        <w:numPr>
          <w:ilvl w:val="0"/>
          <w:numId w:val="75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Формирование навыков распознавания и ухода от манипуляций.</w:t>
      </w:r>
    </w:p>
    <w:p w:rsidR="001E1D78" w:rsidRPr="00B92E40" w:rsidRDefault="00955F8C" w:rsidP="00B92E40">
      <w:pPr>
        <w:pStyle w:val="11"/>
        <w:spacing w:after="50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lastRenderedPageBreak/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«Пантомимика».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Участникам раздаются задания на карточках.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proofErr w:type="gramStart"/>
      <w:r w:rsidRPr="00B92E40">
        <w:rPr>
          <w:sz w:val="28"/>
          <w:szCs w:val="28"/>
        </w:rPr>
        <w:t>Изобразить: лампочку, цыпленка табака, мумию, белье на веревке, резиновый мячик, печатный станок, политика.</w:t>
      </w:r>
      <w:proofErr w:type="gramEnd"/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Ведущий. </w:t>
      </w:r>
      <w:r w:rsidRPr="00B92E40">
        <w:rPr>
          <w:sz w:val="28"/>
          <w:szCs w:val="28"/>
        </w:rPr>
        <w:t>О манипуляции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«Установки».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Участникам дается задание подумать и ответить на вопрос о своей установке. Необходимо привести и записать примеры ситуаций (ситуации) из жизни.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«Горячий стул» </w:t>
      </w:r>
      <w:r w:rsidRPr="00B92E40">
        <w:rPr>
          <w:sz w:val="28"/>
          <w:szCs w:val="28"/>
        </w:rPr>
        <w:t>(по упражнению «Установки»).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интересный, полезный ли материал.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Упражнение </w:t>
      </w:r>
      <w:r w:rsidRPr="00B92E40">
        <w:rPr>
          <w:sz w:val="28"/>
          <w:szCs w:val="28"/>
        </w:rPr>
        <w:t>«Подарок для человечества».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Задание </w:t>
      </w:r>
      <w:r w:rsidRPr="00B92E40">
        <w:rPr>
          <w:sz w:val="28"/>
          <w:szCs w:val="28"/>
        </w:rPr>
        <w:t>- участникам необходимо сформулировать и записать по пять утверждений в каждой колонке.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309"/>
      </w:tblGrid>
      <w:tr w:rsidR="001E1D78" w:rsidRPr="00B92E40">
        <w:trPr>
          <w:trHeight w:hRule="exact" w:val="45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Я - подарок для человечества.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Мой ребенок/родитель - подарок для мира.</w:t>
            </w:r>
          </w:p>
        </w:tc>
      </w:tr>
      <w:tr w:rsidR="001E1D78" w:rsidRPr="00B92E40">
        <w:trPr>
          <w:trHeight w:hRule="exact" w:val="44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1</w:t>
            </w:r>
          </w:p>
        </w:tc>
      </w:tr>
      <w:tr w:rsidR="001E1D78" w:rsidRPr="00B92E40">
        <w:trPr>
          <w:trHeight w:hRule="exact" w:val="278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auto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2</w:t>
            </w:r>
          </w:p>
        </w:tc>
      </w:tr>
      <w:tr w:rsidR="001E1D78" w:rsidRPr="00B92E40">
        <w:trPr>
          <w:trHeight w:hRule="exact" w:val="274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auto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3</w:t>
            </w:r>
          </w:p>
        </w:tc>
      </w:tr>
      <w:tr w:rsidR="001E1D78" w:rsidRPr="00B92E40">
        <w:trPr>
          <w:trHeight w:hRule="exact" w:val="278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auto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4</w:t>
            </w:r>
          </w:p>
        </w:tc>
        <w:tc>
          <w:tcPr>
            <w:tcW w:w="5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4</w:t>
            </w:r>
          </w:p>
        </w:tc>
      </w:tr>
      <w:tr w:rsidR="001E1D78" w:rsidRPr="00B92E40">
        <w:trPr>
          <w:trHeight w:hRule="exact" w:val="350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5</w:t>
            </w:r>
          </w:p>
        </w:tc>
        <w:tc>
          <w:tcPr>
            <w:tcW w:w="5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78" w:rsidRPr="00B92E40" w:rsidRDefault="00955F8C" w:rsidP="00B92E40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B92E40">
              <w:rPr>
                <w:sz w:val="28"/>
                <w:szCs w:val="28"/>
              </w:rPr>
              <w:t>5</w:t>
            </w:r>
          </w:p>
        </w:tc>
      </w:tr>
    </w:tbl>
    <w:p w:rsidR="001E1D78" w:rsidRPr="00B92E40" w:rsidRDefault="001E1D78" w:rsidP="00B92E40">
      <w:pPr>
        <w:spacing w:after="259" w:line="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Участники знакомят со списками друг друга.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Обсуждение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9.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Убеждение и принуждение. Санкции.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B92E40">
      <w:pPr>
        <w:pStyle w:val="11"/>
        <w:numPr>
          <w:ilvl w:val="0"/>
          <w:numId w:val="76"/>
        </w:numPr>
        <w:tabs>
          <w:tab w:val="left" w:pos="1243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Информационное обеспечение.</w:t>
      </w:r>
    </w:p>
    <w:p w:rsidR="001E1D78" w:rsidRPr="00B92E40" w:rsidRDefault="00955F8C" w:rsidP="00B92E40">
      <w:pPr>
        <w:pStyle w:val="11"/>
        <w:numPr>
          <w:ilvl w:val="0"/>
          <w:numId w:val="76"/>
        </w:numPr>
        <w:tabs>
          <w:tab w:val="left" w:pos="1262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Повышение педагогической уверенности.</w:t>
      </w:r>
    </w:p>
    <w:p w:rsidR="001E1D78" w:rsidRPr="00B92E40" w:rsidRDefault="00955F8C" w:rsidP="00B92E40">
      <w:pPr>
        <w:pStyle w:val="11"/>
        <w:numPr>
          <w:ilvl w:val="0"/>
          <w:numId w:val="76"/>
        </w:numPr>
        <w:tabs>
          <w:tab w:val="left" w:pos="1258"/>
        </w:tabs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Формирование эмоциональной лабильности.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Вместо вводного слова упражнение «Силовики».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Участники делятся на пары (родитель - ребенок) и становятся друг напротив друга. Руки вытягивают перед собой и упираются ладонями в ладони </w:t>
      </w:r>
      <w:proofErr w:type="gramStart"/>
      <w:r w:rsidRPr="00B92E40">
        <w:rPr>
          <w:sz w:val="28"/>
          <w:szCs w:val="28"/>
        </w:rPr>
        <w:t>стоящего</w:t>
      </w:r>
      <w:proofErr w:type="gramEnd"/>
      <w:r w:rsidRPr="00B92E40">
        <w:rPr>
          <w:sz w:val="28"/>
          <w:szCs w:val="28"/>
        </w:rPr>
        <w:t xml:space="preserve"> напротив. По команде ведущего по очереди совершают «давящие» движения руками.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Обсуждение. О физических ощущениях. Всякое действие вызывает противодействие.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«Разговор с позиции силы».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Участникам в парах дается задание - воспроизвести ситуацию, в которой </w:t>
      </w:r>
      <w:r w:rsidRPr="00B92E40">
        <w:rPr>
          <w:sz w:val="28"/>
          <w:szCs w:val="28"/>
        </w:rPr>
        <w:lastRenderedPageBreak/>
        <w:t xml:space="preserve">один участник </w:t>
      </w:r>
      <w:proofErr w:type="gramStart"/>
      <w:r w:rsidRPr="00B92E40">
        <w:rPr>
          <w:sz w:val="28"/>
          <w:szCs w:val="28"/>
        </w:rPr>
        <w:t>выполняет роль</w:t>
      </w:r>
      <w:proofErr w:type="gramEnd"/>
      <w:r w:rsidRPr="00B92E40">
        <w:rPr>
          <w:sz w:val="28"/>
          <w:szCs w:val="28"/>
        </w:rPr>
        <w:t xml:space="preserve"> «разъяренного родителя», а другой - «провинившегося ребенка» - согласно ролей вести диалог. Через одну минуту по команде ведущего участники меняются ролями, еще через минуту - снова смена. До четырех раз.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Обсуждение: </w:t>
      </w:r>
      <w:r w:rsidRPr="00B92E40">
        <w:rPr>
          <w:sz w:val="28"/>
          <w:szCs w:val="28"/>
        </w:rPr>
        <w:t>ощущения от выполнения.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Ведущий. </w:t>
      </w:r>
      <w:r w:rsidRPr="00B92E40">
        <w:rPr>
          <w:sz w:val="28"/>
          <w:szCs w:val="28"/>
        </w:rPr>
        <w:t>Об условиях определяющих эффективность принуждения, как метода педагогического воздействия.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«Санкции».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обдумывают и составляют список санкций.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Обсуждение.</w:t>
      </w:r>
    </w:p>
    <w:p w:rsidR="001E1D78" w:rsidRPr="00B92E40" w:rsidRDefault="00560D81" w:rsidP="00B92E40">
      <w:pPr>
        <w:pStyle w:val="1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</w:t>
      </w:r>
      <w:r w:rsidR="00955F8C" w:rsidRPr="00B92E40">
        <w:rPr>
          <w:b/>
          <w:bCs/>
          <w:sz w:val="28"/>
          <w:szCs w:val="28"/>
        </w:rPr>
        <w:t xml:space="preserve"> </w:t>
      </w:r>
      <w:r w:rsidR="00955F8C" w:rsidRPr="00B92E40">
        <w:rPr>
          <w:sz w:val="28"/>
          <w:szCs w:val="28"/>
        </w:rPr>
        <w:t>Составление общего списка санкций.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прощания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  <w:u w:val="single"/>
        </w:rPr>
        <w:t>Занятие 10.</w:t>
      </w:r>
      <w:r w:rsidRPr="00B92E40">
        <w:rPr>
          <w:b/>
          <w:bCs/>
          <w:sz w:val="28"/>
          <w:szCs w:val="28"/>
        </w:rPr>
        <w:t xml:space="preserve"> </w:t>
      </w:r>
      <w:r w:rsidRPr="00B92E40">
        <w:rPr>
          <w:sz w:val="28"/>
          <w:szCs w:val="28"/>
        </w:rPr>
        <w:t>Гуманизм семейных отношений.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Цели: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1) Закрепление навыков конструктивного взаимодействия.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2) Закрепление эмоциональной мобильности.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Ритуал приветствия</w:t>
      </w:r>
      <w:r w:rsidRPr="00B92E40">
        <w:rPr>
          <w:sz w:val="28"/>
          <w:szCs w:val="28"/>
        </w:rPr>
        <w:t>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«Бим-бом» или «Любишь ли ты своего соседа».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образуют круг. Они выбирают водящего. Водящий подходит к любому из участников и задает вопрос: «любишь ли ты своих соседей?». Если он отвечает «да», то стоящие слева и справа меняются местами. Если он отвечает «нет», то водящий задает дополнительный вопрос: «А кого ты любишь?». Он отвечает, например, тех, кто в брюках. Стоящие в брюках должны поменяться местами. Задача водящего занять освободившееся место в круге.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Упражнение «Я хочу...»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Родители и подростки в парах рассаживаются друг напротив друга и по очереди проговаривают фразы, начиная их со слов «Я хочу...»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 xml:space="preserve">Ведущий о </w:t>
      </w:r>
      <w:proofErr w:type="spellStart"/>
      <w:r w:rsidRPr="00B92E40">
        <w:rPr>
          <w:b/>
          <w:bCs/>
          <w:sz w:val="28"/>
          <w:szCs w:val="28"/>
        </w:rPr>
        <w:t>гуманизации</w:t>
      </w:r>
      <w:proofErr w:type="spellEnd"/>
      <w:r w:rsidRPr="00B92E40">
        <w:rPr>
          <w:b/>
          <w:bCs/>
          <w:sz w:val="28"/>
          <w:szCs w:val="28"/>
        </w:rPr>
        <w:t xml:space="preserve"> семейных отношений.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Семейные отношения субъективны, так как складываются с учетом интересов и потребностей каждого члена семьи. Но есть одна закономерность в семейных отношениях - счастливым быть невозможно в одиночку, нельзя познать радость, не поделившись ею с супругом и детьми. </w:t>
      </w:r>
      <w:r w:rsidRPr="00B92E40">
        <w:rPr>
          <w:sz w:val="28"/>
          <w:szCs w:val="28"/>
          <w:u w:val="single"/>
        </w:rPr>
        <w:t>ПОВЕРИТЬ: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b/>
          <w:bCs/>
          <w:sz w:val="28"/>
          <w:szCs w:val="28"/>
        </w:rPr>
        <w:t>*Упражнение - катарсис «Лес рук».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1. Подготовка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Участники делятся на группы. В каждой не менее 9 человек. Определяется место работы групп в аудитории. Оборудуется место работы, а именно, на стол ставится стул.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2. Инструктаж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 xml:space="preserve">Сейчас каждый преодолеет свой страх. Выбирается участник (желающий). Ведущий просит его подняться на стул и встать спиной к участникам в полный рост, руки согнуть в локтевых суставах и прижать к туловищу (руки скрещены, а локти максимально сведены к центру, кисти </w:t>
      </w:r>
      <w:r w:rsidRPr="00B92E40">
        <w:rPr>
          <w:sz w:val="28"/>
          <w:szCs w:val="28"/>
        </w:rPr>
        <w:lastRenderedPageBreak/>
        <w:t xml:space="preserve">рук фиксируются - «сцепка», то есть кистью правой руки обхватывается кисть левой). Далее - один участник обеспечивает устойчивость, то есть сбоку держит стул. Семь участников образуют «коридор падения». 6 из них друг напротив друга, плечом к плечу, стопа к стопе и вытягивают руки, чуть согнув их в локтевых суставах - получается «лес рук» - опора </w:t>
      </w:r>
      <w:proofErr w:type="gramStart"/>
      <w:r w:rsidRPr="00B92E40">
        <w:rPr>
          <w:sz w:val="28"/>
          <w:szCs w:val="28"/>
        </w:rPr>
        <w:t>для</w:t>
      </w:r>
      <w:proofErr w:type="gramEnd"/>
      <w:r w:rsidRPr="00B92E40">
        <w:rPr>
          <w:sz w:val="28"/>
          <w:szCs w:val="28"/>
        </w:rPr>
        <w:t xml:space="preserve"> падающего. Седьмой участник также ставит руки, его задача фиксировать шейный отдел - он во главе «коридора».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Далее ведущий говорит о том, что сигналом к действию, стоящего на стуле - слово «Падай!», но перед этим отсчет «10, 9, 8,.. .,1,0 - падай». Его ведет ведущий.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Он также предупреждает о риске травматизма и просит участника, стоящего на стуле ни в коем случае не расцеплять руки и из-за страха не переносить центр тяжести при падении в область таза («не складываться»). Просит участников снять на время выполнения упражнения аксессуары и украшения.</w:t>
      </w: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Участник падает спиной на «лес рук».</w:t>
      </w:r>
    </w:p>
    <w:p w:rsidR="001E1D78" w:rsidRPr="00B92E40" w:rsidRDefault="00955F8C" w:rsidP="00B92E40">
      <w:pPr>
        <w:pStyle w:val="11"/>
        <w:ind w:left="380" w:firstLine="567"/>
        <w:jc w:val="both"/>
        <w:rPr>
          <w:sz w:val="28"/>
          <w:szCs w:val="28"/>
        </w:rPr>
      </w:pPr>
      <w:r w:rsidRPr="00B92E40">
        <w:rPr>
          <w:sz w:val="28"/>
          <w:szCs w:val="28"/>
        </w:rPr>
        <w:t>Поверхность (опора) - это предплечья участников, ладони «открыты». После того, как человек совершил падение - его медленно, в течение 10-20 секунд покачивают на руках «вперед-назад» (как ребенка в люльке), затем ставят на пол и обнимают. После аплодисменты.</w:t>
      </w:r>
    </w:p>
    <w:p w:rsidR="001E1D78" w:rsidRPr="00560D81" w:rsidRDefault="00955F8C" w:rsidP="00560D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8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60D81">
        <w:rPr>
          <w:rFonts w:ascii="Times New Roman" w:hAnsi="Times New Roman" w:cs="Times New Roman"/>
          <w:sz w:val="28"/>
          <w:szCs w:val="28"/>
        </w:rPr>
        <w:t>Постигровое</w:t>
      </w:r>
      <w:proofErr w:type="spellEnd"/>
      <w:r w:rsidRPr="00560D81">
        <w:rPr>
          <w:rFonts w:ascii="Times New Roman" w:hAnsi="Times New Roman" w:cs="Times New Roman"/>
          <w:sz w:val="28"/>
          <w:szCs w:val="28"/>
        </w:rPr>
        <w:t xml:space="preserve"> обсуждение.</w:t>
      </w:r>
    </w:p>
    <w:p w:rsidR="001E1D78" w:rsidRPr="00560D81" w:rsidRDefault="00955F8C" w:rsidP="00560D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81">
        <w:rPr>
          <w:rFonts w:ascii="Times New Roman" w:hAnsi="Times New Roman" w:cs="Times New Roman"/>
          <w:sz w:val="28"/>
          <w:szCs w:val="28"/>
        </w:rPr>
        <w:t>Эссе о работе на занятиях (письменно задание для каждого участника).</w:t>
      </w:r>
    </w:p>
    <w:p w:rsidR="001E1D78" w:rsidRPr="00560D81" w:rsidRDefault="00955F8C" w:rsidP="00560D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81">
        <w:rPr>
          <w:rFonts w:ascii="Times New Roman" w:hAnsi="Times New Roman" w:cs="Times New Roman"/>
          <w:sz w:val="28"/>
          <w:szCs w:val="28"/>
        </w:rPr>
        <w:t>Итог - благодарность за работу.</w:t>
      </w:r>
    </w:p>
    <w:p w:rsidR="001E1D78" w:rsidRPr="00560D81" w:rsidRDefault="00955F8C" w:rsidP="00560D81">
      <w:pPr>
        <w:pStyle w:val="af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0D81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:rsidR="00560D81" w:rsidRDefault="00560D81" w:rsidP="00B92E40">
      <w:pPr>
        <w:pStyle w:val="11"/>
        <w:ind w:firstLine="567"/>
        <w:jc w:val="both"/>
        <w:rPr>
          <w:b/>
          <w:bCs/>
          <w:i/>
          <w:iCs/>
          <w:sz w:val="28"/>
          <w:szCs w:val="28"/>
        </w:rPr>
      </w:pPr>
    </w:p>
    <w:p w:rsidR="001E1D78" w:rsidRPr="00B92E40" w:rsidRDefault="00955F8C" w:rsidP="00B92E40">
      <w:pPr>
        <w:pStyle w:val="11"/>
        <w:ind w:firstLine="567"/>
        <w:jc w:val="both"/>
        <w:rPr>
          <w:sz w:val="28"/>
          <w:szCs w:val="28"/>
        </w:rPr>
      </w:pPr>
      <w:bookmarkStart w:id="7" w:name="_GoBack"/>
      <w:bookmarkEnd w:id="7"/>
      <w:r w:rsidRPr="00B92E40">
        <w:rPr>
          <w:b/>
          <w:bCs/>
          <w:i/>
          <w:iCs/>
          <w:sz w:val="28"/>
          <w:szCs w:val="28"/>
        </w:rPr>
        <w:t>Мнения участников.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i/>
          <w:iCs/>
          <w:sz w:val="28"/>
          <w:szCs w:val="28"/>
        </w:rPr>
        <w:t>«Мой сын часто приносил домой «тройки» и я уже привыкла к упрекам со стороны школы, учителей. Я тоже упрекала его за плохие оценки. Сейчас я избегаю упреков, стараюсь вникнуть в проблему, и возможно, поэтому Сергей стал лучше учиться, и мы стали ближе друг к другу». Ольга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i/>
          <w:iCs/>
          <w:sz w:val="28"/>
          <w:szCs w:val="28"/>
        </w:rPr>
        <w:t>«Думаю, что эти занятия необходимы. Лично я избавился от своего, как это ни странно, комплекса вины. Я не хочу говорить с чем, а вернее с кем, он связан, но могу сказать одно - спасибо вам!» Сергей</w:t>
      </w:r>
    </w:p>
    <w:p w:rsidR="001E1D78" w:rsidRPr="00B92E40" w:rsidRDefault="00955F8C" w:rsidP="00B92E40">
      <w:pPr>
        <w:pStyle w:val="11"/>
        <w:spacing w:after="260"/>
        <w:ind w:firstLine="567"/>
        <w:jc w:val="both"/>
        <w:rPr>
          <w:sz w:val="28"/>
          <w:szCs w:val="28"/>
        </w:rPr>
      </w:pPr>
      <w:r w:rsidRPr="00B92E40">
        <w:rPr>
          <w:i/>
          <w:iCs/>
          <w:sz w:val="28"/>
          <w:szCs w:val="28"/>
        </w:rPr>
        <w:t>«Я довольна своими отношениями с дочерью. У нас, как правило, не возникает конфликтов. Для себя отметила, что занятие над тестами, было интересно. В целом, считаю, что эти занятия полезны любому родителю». Надежда</w:t>
      </w:r>
    </w:p>
    <w:p w:rsidR="001E1D78" w:rsidRPr="00B92E40" w:rsidRDefault="00955F8C" w:rsidP="00B92E40">
      <w:pPr>
        <w:pStyle w:val="11"/>
        <w:spacing w:after="540"/>
        <w:ind w:firstLine="567"/>
        <w:jc w:val="both"/>
        <w:rPr>
          <w:sz w:val="28"/>
          <w:szCs w:val="28"/>
        </w:rPr>
      </w:pPr>
      <w:r w:rsidRPr="00B92E40">
        <w:rPr>
          <w:i/>
          <w:iCs/>
          <w:sz w:val="28"/>
          <w:szCs w:val="28"/>
        </w:rPr>
        <w:t>«Мне было интересно участвовать в работе на занятиях. Оказывается, проблемы есть не только с детьми, которые учатся «средне», но и с «отличниками». Занятия объединили нас, взрослых, ведь у многих похожие семейные ситуации. Может это звучит эгоистично, но мне от этого легче». Марина</w:t>
      </w:r>
    </w:p>
    <w:sectPr w:rsidR="001E1D78" w:rsidRPr="00B92E40" w:rsidSect="00794B37">
      <w:type w:val="continuous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48" w:rsidRDefault="00182048">
      <w:r>
        <w:separator/>
      </w:r>
    </w:p>
  </w:endnote>
  <w:endnote w:type="continuationSeparator" w:id="0">
    <w:p w:rsidR="00182048" w:rsidRDefault="0018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48" w:rsidRDefault="00182048"/>
  </w:footnote>
  <w:footnote w:type="continuationSeparator" w:id="0">
    <w:p w:rsidR="00182048" w:rsidRDefault="001820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C91"/>
    <w:multiLevelType w:val="multilevel"/>
    <w:tmpl w:val="B08EB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B1E54"/>
    <w:multiLevelType w:val="multilevel"/>
    <w:tmpl w:val="6004E2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57483"/>
    <w:multiLevelType w:val="multilevel"/>
    <w:tmpl w:val="410248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C4E6F"/>
    <w:multiLevelType w:val="multilevel"/>
    <w:tmpl w:val="9B64B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A76BC0"/>
    <w:multiLevelType w:val="multilevel"/>
    <w:tmpl w:val="E79021E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AD5633"/>
    <w:multiLevelType w:val="multilevel"/>
    <w:tmpl w:val="55E48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C91B33"/>
    <w:multiLevelType w:val="multilevel"/>
    <w:tmpl w:val="60007A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F05A98"/>
    <w:multiLevelType w:val="multilevel"/>
    <w:tmpl w:val="A40E2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8B229F"/>
    <w:multiLevelType w:val="multilevel"/>
    <w:tmpl w:val="F1828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C25A1E"/>
    <w:multiLevelType w:val="multilevel"/>
    <w:tmpl w:val="F90039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2A4C27"/>
    <w:multiLevelType w:val="multilevel"/>
    <w:tmpl w:val="609241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47519C"/>
    <w:multiLevelType w:val="multilevel"/>
    <w:tmpl w:val="2F5C4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725C1B"/>
    <w:multiLevelType w:val="multilevel"/>
    <w:tmpl w:val="7C5065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A1448B"/>
    <w:multiLevelType w:val="multilevel"/>
    <w:tmpl w:val="A028AE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4D7110"/>
    <w:multiLevelType w:val="multilevel"/>
    <w:tmpl w:val="6C402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C90954"/>
    <w:multiLevelType w:val="multilevel"/>
    <w:tmpl w:val="0E08A7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E24436"/>
    <w:multiLevelType w:val="multilevel"/>
    <w:tmpl w:val="F8126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AF04481"/>
    <w:multiLevelType w:val="multilevel"/>
    <w:tmpl w:val="7654D2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B724290"/>
    <w:multiLevelType w:val="multilevel"/>
    <w:tmpl w:val="828A8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B78212F"/>
    <w:multiLevelType w:val="multilevel"/>
    <w:tmpl w:val="69123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C361FE3"/>
    <w:multiLevelType w:val="multilevel"/>
    <w:tmpl w:val="F2D6C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C3D4352"/>
    <w:multiLevelType w:val="multilevel"/>
    <w:tmpl w:val="EBC8D9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D8603CD"/>
    <w:multiLevelType w:val="multilevel"/>
    <w:tmpl w:val="DD7C8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E0A4F91"/>
    <w:multiLevelType w:val="multilevel"/>
    <w:tmpl w:val="60E81C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267614"/>
    <w:multiLevelType w:val="multilevel"/>
    <w:tmpl w:val="7F149E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E7F4762"/>
    <w:multiLevelType w:val="multilevel"/>
    <w:tmpl w:val="79620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E882C14"/>
    <w:multiLevelType w:val="multilevel"/>
    <w:tmpl w:val="84A8A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EB31E8E"/>
    <w:multiLevelType w:val="multilevel"/>
    <w:tmpl w:val="D9900D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EC253FE"/>
    <w:multiLevelType w:val="multilevel"/>
    <w:tmpl w:val="066EE7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EDE092A"/>
    <w:multiLevelType w:val="multilevel"/>
    <w:tmpl w:val="8CF04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FE62FA7"/>
    <w:multiLevelType w:val="multilevel"/>
    <w:tmpl w:val="90E649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16C1380"/>
    <w:multiLevelType w:val="multilevel"/>
    <w:tmpl w:val="94B09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1B33CD8"/>
    <w:multiLevelType w:val="multilevel"/>
    <w:tmpl w:val="CD828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2FE5525"/>
    <w:multiLevelType w:val="multilevel"/>
    <w:tmpl w:val="46EC5036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32C385C"/>
    <w:multiLevelType w:val="multilevel"/>
    <w:tmpl w:val="B01EF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3350745"/>
    <w:multiLevelType w:val="multilevel"/>
    <w:tmpl w:val="27765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3512CBF"/>
    <w:multiLevelType w:val="multilevel"/>
    <w:tmpl w:val="8F202F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3943F8E"/>
    <w:multiLevelType w:val="multilevel"/>
    <w:tmpl w:val="E3ACE3E6"/>
    <w:lvl w:ilvl="0">
      <w:start w:val="13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3D63090"/>
    <w:multiLevelType w:val="multilevel"/>
    <w:tmpl w:val="930CB6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4066E13"/>
    <w:multiLevelType w:val="multilevel"/>
    <w:tmpl w:val="25128BE2"/>
    <w:lvl w:ilvl="0">
      <w:start w:val="15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42E612C"/>
    <w:multiLevelType w:val="multilevel"/>
    <w:tmpl w:val="1D92B04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4314506"/>
    <w:multiLevelType w:val="multilevel"/>
    <w:tmpl w:val="4DF2B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360F0D"/>
    <w:multiLevelType w:val="multilevel"/>
    <w:tmpl w:val="1B7C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50A44DD"/>
    <w:multiLevelType w:val="multilevel"/>
    <w:tmpl w:val="29668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5E0685E"/>
    <w:multiLevelType w:val="multilevel"/>
    <w:tmpl w:val="6B24E0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7A00993"/>
    <w:multiLevelType w:val="multilevel"/>
    <w:tmpl w:val="EC96E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83027EC"/>
    <w:multiLevelType w:val="multilevel"/>
    <w:tmpl w:val="70BAFA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85F2482"/>
    <w:multiLevelType w:val="multilevel"/>
    <w:tmpl w:val="70861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89C4674"/>
    <w:multiLevelType w:val="multilevel"/>
    <w:tmpl w:val="33B042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9051CB5"/>
    <w:multiLevelType w:val="multilevel"/>
    <w:tmpl w:val="065681C2"/>
    <w:lvl w:ilvl="0">
      <w:start w:val="6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9532A19"/>
    <w:multiLevelType w:val="multilevel"/>
    <w:tmpl w:val="5CEE9D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9561E92"/>
    <w:multiLevelType w:val="multilevel"/>
    <w:tmpl w:val="E0E6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9662361"/>
    <w:multiLevelType w:val="multilevel"/>
    <w:tmpl w:val="15444B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9CC5995"/>
    <w:multiLevelType w:val="multilevel"/>
    <w:tmpl w:val="DCE027FC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A5B4CF0"/>
    <w:multiLevelType w:val="multilevel"/>
    <w:tmpl w:val="922409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9A34E8"/>
    <w:multiLevelType w:val="multilevel"/>
    <w:tmpl w:val="E786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5E2646"/>
    <w:multiLevelType w:val="multilevel"/>
    <w:tmpl w:val="1AF45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C2DDA"/>
    <w:multiLevelType w:val="multilevel"/>
    <w:tmpl w:val="60089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703FB7"/>
    <w:multiLevelType w:val="multilevel"/>
    <w:tmpl w:val="2F8C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B8B5C9F"/>
    <w:multiLevelType w:val="multilevel"/>
    <w:tmpl w:val="08E8F9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C617548"/>
    <w:multiLevelType w:val="multilevel"/>
    <w:tmpl w:val="2D186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C837C08"/>
    <w:multiLevelType w:val="multilevel"/>
    <w:tmpl w:val="47F010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2718A9"/>
    <w:multiLevelType w:val="multilevel"/>
    <w:tmpl w:val="867487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D383076"/>
    <w:multiLevelType w:val="multilevel"/>
    <w:tmpl w:val="CFB853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DB5687F"/>
    <w:multiLevelType w:val="multilevel"/>
    <w:tmpl w:val="16F2B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2A5778"/>
    <w:multiLevelType w:val="multilevel"/>
    <w:tmpl w:val="E2EAB370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FE25CF"/>
    <w:multiLevelType w:val="multilevel"/>
    <w:tmpl w:val="7F9622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FFB241D"/>
    <w:multiLevelType w:val="multilevel"/>
    <w:tmpl w:val="5AA4DB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0150146"/>
    <w:multiLevelType w:val="multilevel"/>
    <w:tmpl w:val="13027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0E52084"/>
    <w:multiLevelType w:val="multilevel"/>
    <w:tmpl w:val="4C6094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2053F65"/>
    <w:multiLevelType w:val="multilevel"/>
    <w:tmpl w:val="7CE4C0DC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2112678"/>
    <w:multiLevelType w:val="multilevel"/>
    <w:tmpl w:val="204EA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25834FA"/>
    <w:multiLevelType w:val="multilevel"/>
    <w:tmpl w:val="511C2CD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2F83E6A"/>
    <w:multiLevelType w:val="multilevel"/>
    <w:tmpl w:val="3A600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3094576"/>
    <w:multiLevelType w:val="multilevel"/>
    <w:tmpl w:val="0B9A4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3971B77"/>
    <w:multiLevelType w:val="multilevel"/>
    <w:tmpl w:val="9538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4126FCB"/>
    <w:multiLevelType w:val="multilevel"/>
    <w:tmpl w:val="123E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44C2C67"/>
    <w:multiLevelType w:val="multilevel"/>
    <w:tmpl w:val="5FB86D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45A5BD9"/>
    <w:multiLevelType w:val="multilevel"/>
    <w:tmpl w:val="BA48D5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4713C8A"/>
    <w:multiLevelType w:val="multilevel"/>
    <w:tmpl w:val="8C4495A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5735377"/>
    <w:multiLevelType w:val="multilevel"/>
    <w:tmpl w:val="826A9E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6AC55FF"/>
    <w:multiLevelType w:val="multilevel"/>
    <w:tmpl w:val="B4966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6F4138D"/>
    <w:multiLevelType w:val="multilevel"/>
    <w:tmpl w:val="78389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7540B99"/>
    <w:multiLevelType w:val="multilevel"/>
    <w:tmpl w:val="60287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79B2181"/>
    <w:multiLevelType w:val="multilevel"/>
    <w:tmpl w:val="06D8EB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8632116"/>
    <w:multiLevelType w:val="multilevel"/>
    <w:tmpl w:val="1586F4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8D06B06"/>
    <w:multiLevelType w:val="multilevel"/>
    <w:tmpl w:val="1EB2E2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955698A"/>
    <w:multiLevelType w:val="multilevel"/>
    <w:tmpl w:val="3D426E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A437C9C"/>
    <w:multiLevelType w:val="multilevel"/>
    <w:tmpl w:val="9BA0DD6A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A7866C4"/>
    <w:multiLevelType w:val="multilevel"/>
    <w:tmpl w:val="622A5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A8600DF"/>
    <w:multiLevelType w:val="multilevel"/>
    <w:tmpl w:val="20863C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AAF3C43"/>
    <w:multiLevelType w:val="multilevel"/>
    <w:tmpl w:val="40069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AF354E5"/>
    <w:multiLevelType w:val="multilevel"/>
    <w:tmpl w:val="1AF82204"/>
    <w:lvl w:ilvl="0">
      <w:start w:val="9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B5B6C06"/>
    <w:multiLevelType w:val="multilevel"/>
    <w:tmpl w:val="FE7C9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B7D0720"/>
    <w:multiLevelType w:val="multilevel"/>
    <w:tmpl w:val="F246F9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B8C4498"/>
    <w:multiLevelType w:val="multilevel"/>
    <w:tmpl w:val="88AEE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C626B05"/>
    <w:multiLevelType w:val="multilevel"/>
    <w:tmpl w:val="DDEEAC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CAF7A75"/>
    <w:multiLevelType w:val="multilevel"/>
    <w:tmpl w:val="77C4F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CC94F88"/>
    <w:multiLevelType w:val="multilevel"/>
    <w:tmpl w:val="98D0F1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D2B7D15"/>
    <w:multiLevelType w:val="multilevel"/>
    <w:tmpl w:val="D4F2CF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D4C6E3A"/>
    <w:multiLevelType w:val="multilevel"/>
    <w:tmpl w:val="FB44EA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DBF3B8D"/>
    <w:multiLevelType w:val="multilevel"/>
    <w:tmpl w:val="88968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E261553"/>
    <w:multiLevelType w:val="multilevel"/>
    <w:tmpl w:val="77A453A4"/>
    <w:lvl w:ilvl="0">
      <w:start w:val="9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0E32776"/>
    <w:multiLevelType w:val="multilevel"/>
    <w:tmpl w:val="2B2C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1A12770"/>
    <w:multiLevelType w:val="multilevel"/>
    <w:tmpl w:val="4D02C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217542D"/>
    <w:multiLevelType w:val="multilevel"/>
    <w:tmpl w:val="F65E0F4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2DB2622"/>
    <w:multiLevelType w:val="multilevel"/>
    <w:tmpl w:val="34A06B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4347D81"/>
    <w:multiLevelType w:val="multilevel"/>
    <w:tmpl w:val="281CFE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4623F65"/>
    <w:multiLevelType w:val="multilevel"/>
    <w:tmpl w:val="AB4E68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4A26B3F"/>
    <w:multiLevelType w:val="multilevel"/>
    <w:tmpl w:val="593A80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4F6018A"/>
    <w:multiLevelType w:val="multilevel"/>
    <w:tmpl w:val="4EB6F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625571A"/>
    <w:multiLevelType w:val="multilevel"/>
    <w:tmpl w:val="8A50A9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65109CF"/>
    <w:multiLevelType w:val="multilevel"/>
    <w:tmpl w:val="1B445BC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7BE3641"/>
    <w:multiLevelType w:val="multilevel"/>
    <w:tmpl w:val="4BAA4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7DF149D"/>
    <w:multiLevelType w:val="multilevel"/>
    <w:tmpl w:val="F752B0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89035A5"/>
    <w:multiLevelType w:val="multilevel"/>
    <w:tmpl w:val="7B06F1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90D6270"/>
    <w:multiLevelType w:val="multilevel"/>
    <w:tmpl w:val="399EB8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9A53E92"/>
    <w:multiLevelType w:val="multilevel"/>
    <w:tmpl w:val="449465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9C33E98"/>
    <w:multiLevelType w:val="multilevel"/>
    <w:tmpl w:val="17D001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9DE3DF7"/>
    <w:multiLevelType w:val="multilevel"/>
    <w:tmpl w:val="F51256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A0352C0"/>
    <w:multiLevelType w:val="multilevel"/>
    <w:tmpl w:val="881C3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A0770A1"/>
    <w:multiLevelType w:val="multilevel"/>
    <w:tmpl w:val="61707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B7B1A22"/>
    <w:multiLevelType w:val="multilevel"/>
    <w:tmpl w:val="A11E6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BA85BA5"/>
    <w:multiLevelType w:val="multilevel"/>
    <w:tmpl w:val="414C92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BBB3454"/>
    <w:multiLevelType w:val="multilevel"/>
    <w:tmpl w:val="62B63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BC64EB4"/>
    <w:multiLevelType w:val="multilevel"/>
    <w:tmpl w:val="06821C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BF60F6D"/>
    <w:multiLevelType w:val="multilevel"/>
    <w:tmpl w:val="EE12A9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C6C2E29"/>
    <w:multiLevelType w:val="multilevel"/>
    <w:tmpl w:val="29A05D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CDB6B8E"/>
    <w:multiLevelType w:val="multilevel"/>
    <w:tmpl w:val="DCCC20FE"/>
    <w:lvl w:ilvl="0">
      <w:start w:val="8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CEC788A"/>
    <w:multiLevelType w:val="multilevel"/>
    <w:tmpl w:val="220C6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D274848"/>
    <w:multiLevelType w:val="multilevel"/>
    <w:tmpl w:val="890C0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D3F55A3"/>
    <w:multiLevelType w:val="multilevel"/>
    <w:tmpl w:val="28E66E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D8F57C0"/>
    <w:multiLevelType w:val="multilevel"/>
    <w:tmpl w:val="39D86E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E5038DF"/>
    <w:multiLevelType w:val="multilevel"/>
    <w:tmpl w:val="2870A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EB571F6"/>
    <w:multiLevelType w:val="multilevel"/>
    <w:tmpl w:val="8F74FA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F293E25"/>
    <w:multiLevelType w:val="multilevel"/>
    <w:tmpl w:val="805A9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F91569B"/>
    <w:multiLevelType w:val="multilevel"/>
    <w:tmpl w:val="9946BD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10350F7"/>
    <w:multiLevelType w:val="multilevel"/>
    <w:tmpl w:val="9418C866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1330340"/>
    <w:multiLevelType w:val="multilevel"/>
    <w:tmpl w:val="9740D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2002920"/>
    <w:multiLevelType w:val="multilevel"/>
    <w:tmpl w:val="E2A0C926"/>
    <w:lvl w:ilvl="0">
      <w:start w:val="1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2130896"/>
    <w:multiLevelType w:val="multilevel"/>
    <w:tmpl w:val="019617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269791E"/>
    <w:multiLevelType w:val="multilevel"/>
    <w:tmpl w:val="A2C01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3486C01"/>
    <w:multiLevelType w:val="multilevel"/>
    <w:tmpl w:val="58540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34B43A3"/>
    <w:multiLevelType w:val="multilevel"/>
    <w:tmpl w:val="2B748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3D7573E"/>
    <w:multiLevelType w:val="multilevel"/>
    <w:tmpl w:val="4EE06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46E7203"/>
    <w:multiLevelType w:val="multilevel"/>
    <w:tmpl w:val="379E1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4C91A3B"/>
    <w:multiLevelType w:val="multilevel"/>
    <w:tmpl w:val="195A0EF4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6D516B9"/>
    <w:multiLevelType w:val="multilevel"/>
    <w:tmpl w:val="F6DCF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6F325E3"/>
    <w:multiLevelType w:val="multilevel"/>
    <w:tmpl w:val="47A88928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7431F68"/>
    <w:multiLevelType w:val="multilevel"/>
    <w:tmpl w:val="43FA3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7DF7056"/>
    <w:multiLevelType w:val="multilevel"/>
    <w:tmpl w:val="C0CE5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83F4A1E"/>
    <w:multiLevelType w:val="multilevel"/>
    <w:tmpl w:val="3DFA1F9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9116274"/>
    <w:multiLevelType w:val="multilevel"/>
    <w:tmpl w:val="9B381B1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92C6CE5"/>
    <w:multiLevelType w:val="multilevel"/>
    <w:tmpl w:val="9C4A2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9AF012D"/>
    <w:multiLevelType w:val="multilevel"/>
    <w:tmpl w:val="A52E6D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9B15A53"/>
    <w:multiLevelType w:val="multilevel"/>
    <w:tmpl w:val="BD74A9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9EB7735"/>
    <w:multiLevelType w:val="multilevel"/>
    <w:tmpl w:val="DEAC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9F32811"/>
    <w:multiLevelType w:val="multilevel"/>
    <w:tmpl w:val="A32077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A671FE9"/>
    <w:multiLevelType w:val="multilevel"/>
    <w:tmpl w:val="AA144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A991586"/>
    <w:multiLevelType w:val="multilevel"/>
    <w:tmpl w:val="E98E9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BB474A8"/>
    <w:multiLevelType w:val="multilevel"/>
    <w:tmpl w:val="3D58EB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BB655AD"/>
    <w:multiLevelType w:val="multilevel"/>
    <w:tmpl w:val="152482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C5F0E0A"/>
    <w:multiLevelType w:val="multilevel"/>
    <w:tmpl w:val="B2480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E1371C6"/>
    <w:multiLevelType w:val="multilevel"/>
    <w:tmpl w:val="2286B2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EB37610"/>
    <w:multiLevelType w:val="multilevel"/>
    <w:tmpl w:val="090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F2458BD"/>
    <w:multiLevelType w:val="multilevel"/>
    <w:tmpl w:val="0F8A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F5E007D"/>
    <w:multiLevelType w:val="multilevel"/>
    <w:tmpl w:val="AF7839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FC910D9"/>
    <w:multiLevelType w:val="multilevel"/>
    <w:tmpl w:val="F4EE141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00C2D18"/>
    <w:multiLevelType w:val="multilevel"/>
    <w:tmpl w:val="37228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0371958"/>
    <w:multiLevelType w:val="multilevel"/>
    <w:tmpl w:val="D80031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0982015"/>
    <w:multiLevelType w:val="multilevel"/>
    <w:tmpl w:val="E5A803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0AE6221"/>
    <w:multiLevelType w:val="multilevel"/>
    <w:tmpl w:val="D25C9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0C84EA6"/>
    <w:multiLevelType w:val="multilevel"/>
    <w:tmpl w:val="FE3615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1100AD2"/>
    <w:multiLevelType w:val="multilevel"/>
    <w:tmpl w:val="8CF895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22A56CF"/>
    <w:multiLevelType w:val="multilevel"/>
    <w:tmpl w:val="38CAE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405140B"/>
    <w:multiLevelType w:val="multilevel"/>
    <w:tmpl w:val="1DB2A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4E216E7"/>
    <w:multiLevelType w:val="multilevel"/>
    <w:tmpl w:val="8DD24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61C2F5D"/>
    <w:multiLevelType w:val="multilevel"/>
    <w:tmpl w:val="66067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6997AB4"/>
    <w:multiLevelType w:val="multilevel"/>
    <w:tmpl w:val="30186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6AA0604"/>
    <w:multiLevelType w:val="multilevel"/>
    <w:tmpl w:val="D6389D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6B23378"/>
    <w:multiLevelType w:val="multilevel"/>
    <w:tmpl w:val="95C2A7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6F700A7"/>
    <w:multiLevelType w:val="multilevel"/>
    <w:tmpl w:val="5F8AA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71F10D8"/>
    <w:multiLevelType w:val="multilevel"/>
    <w:tmpl w:val="CFA2F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8C417CF"/>
    <w:multiLevelType w:val="multilevel"/>
    <w:tmpl w:val="3F18F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9FD7926"/>
    <w:multiLevelType w:val="multilevel"/>
    <w:tmpl w:val="0EA8BD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AAD6933"/>
    <w:multiLevelType w:val="multilevel"/>
    <w:tmpl w:val="19A4F9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B534946"/>
    <w:multiLevelType w:val="multilevel"/>
    <w:tmpl w:val="67B2B6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C160BE9"/>
    <w:multiLevelType w:val="multilevel"/>
    <w:tmpl w:val="29A64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C1852F6"/>
    <w:multiLevelType w:val="multilevel"/>
    <w:tmpl w:val="B824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C99284D"/>
    <w:multiLevelType w:val="multilevel"/>
    <w:tmpl w:val="9C8890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D5555B4"/>
    <w:multiLevelType w:val="multilevel"/>
    <w:tmpl w:val="62FA7D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D681E2A"/>
    <w:multiLevelType w:val="multilevel"/>
    <w:tmpl w:val="D5FA8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D6E022E"/>
    <w:multiLevelType w:val="multilevel"/>
    <w:tmpl w:val="A5321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D967C1C"/>
    <w:multiLevelType w:val="multilevel"/>
    <w:tmpl w:val="0712B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E5E1415"/>
    <w:multiLevelType w:val="multilevel"/>
    <w:tmpl w:val="1E74CC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F114FA7"/>
    <w:multiLevelType w:val="multilevel"/>
    <w:tmpl w:val="0DA247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1CD3D4A"/>
    <w:multiLevelType w:val="multilevel"/>
    <w:tmpl w:val="E4228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29D5DBE"/>
    <w:multiLevelType w:val="multilevel"/>
    <w:tmpl w:val="F9221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2A80A07"/>
    <w:multiLevelType w:val="multilevel"/>
    <w:tmpl w:val="C88080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3701E2F"/>
    <w:multiLevelType w:val="multilevel"/>
    <w:tmpl w:val="510A6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3A461F7"/>
    <w:multiLevelType w:val="multilevel"/>
    <w:tmpl w:val="357893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3B26DA5"/>
    <w:multiLevelType w:val="multilevel"/>
    <w:tmpl w:val="643A79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4414DF6"/>
    <w:multiLevelType w:val="multilevel"/>
    <w:tmpl w:val="57A26C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46A71CA"/>
    <w:multiLevelType w:val="multilevel"/>
    <w:tmpl w:val="273EE1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50B2DBE"/>
    <w:multiLevelType w:val="multilevel"/>
    <w:tmpl w:val="2E969102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5540233"/>
    <w:multiLevelType w:val="multilevel"/>
    <w:tmpl w:val="04AC82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6330D75"/>
    <w:multiLevelType w:val="multilevel"/>
    <w:tmpl w:val="F08604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6DB218D"/>
    <w:multiLevelType w:val="multilevel"/>
    <w:tmpl w:val="CCBE2B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77964B7"/>
    <w:multiLevelType w:val="multilevel"/>
    <w:tmpl w:val="F4D8B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78116B2"/>
    <w:multiLevelType w:val="multilevel"/>
    <w:tmpl w:val="A6CC58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7CF4B0C"/>
    <w:multiLevelType w:val="multilevel"/>
    <w:tmpl w:val="AD4E1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8C640C0"/>
    <w:multiLevelType w:val="multilevel"/>
    <w:tmpl w:val="6FE40D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8D16E40"/>
    <w:multiLevelType w:val="multilevel"/>
    <w:tmpl w:val="CC78D67A"/>
    <w:lvl w:ilvl="0">
      <w:start w:val="3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8ED27D0"/>
    <w:multiLevelType w:val="multilevel"/>
    <w:tmpl w:val="202244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97E59BD"/>
    <w:multiLevelType w:val="multilevel"/>
    <w:tmpl w:val="F18C3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9D725BA"/>
    <w:multiLevelType w:val="multilevel"/>
    <w:tmpl w:val="FBAEDE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9E53414"/>
    <w:multiLevelType w:val="multilevel"/>
    <w:tmpl w:val="46C0B8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A1E5006"/>
    <w:multiLevelType w:val="multilevel"/>
    <w:tmpl w:val="88A48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A564674"/>
    <w:multiLevelType w:val="multilevel"/>
    <w:tmpl w:val="17D0F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A6858E7"/>
    <w:multiLevelType w:val="multilevel"/>
    <w:tmpl w:val="B234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A783EC6"/>
    <w:multiLevelType w:val="multilevel"/>
    <w:tmpl w:val="CBD062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F096AC0"/>
    <w:multiLevelType w:val="multilevel"/>
    <w:tmpl w:val="2C9261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F531AD4"/>
    <w:multiLevelType w:val="multilevel"/>
    <w:tmpl w:val="BBA42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00120F4"/>
    <w:multiLevelType w:val="multilevel"/>
    <w:tmpl w:val="E8BE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05962AB"/>
    <w:multiLevelType w:val="multilevel"/>
    <w:tmpl w:val="0C5209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0664225"/>
    <w:multiLevelType w:val="multilevel"/>
    <w:tmpl w:val="7C6CA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0A2509C"/>
    <w:multiLevelType w:val="multilevel"/>
    <w:tmpl w:val="69927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1A63EA2"/>
    <w:multiLevelType w:val="multilevel"/>
    <w:tmpl w:val="F9909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20029A7"/>
    <w:multiLevelType w:val="multilevel"/>
    <w:tmpl w:val="46582A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2B131A2"/>
    <w:multiLevelType w:val="multilevel"/>
    <w:tmpl w:val="B6B6D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30F64A5"/>
    <w:multiLevelType w:val="multilevel"/>
    <w:tmpl w:val="A08A44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3426DB7"/>
    <w:multiLevelType w:val="multilevel"/>
    <w:tmpl w:val="CE10D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38E6B64"/>
    <w:multiLevelType w:val="multilevel"/>
    <w:tmpl w:val="393E6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3990663"/>
    <w:multiLevelType w:val="multilevel"/>
    <w:tmpl w:val="4EFEE5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3C052C8"/>
    <w:multiLevelType w:val="multilevel"/>
    <w:tmpl w:val="1EE69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4774678"/>
    <w:multiLevelType w:val="multilevel"/>
    <w:tmpl w:val="6038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4930C71"/>
    <w:multiLevelType w:val="multilevel"/>
    <w:tmpl w:val="FD8E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51B5DED"/>
    <w:multiLevelType w:val="multilevel"/>
    <w:tmpl w:val="188AE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5F21531"/>
    <w:multiLevelType w:val="multilevel"/>
    <w:tmpl w:val="4B3C9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6032644"/>
    <w:multiLevelType w:val="multilevel"/>
    <w:tmpl w:val="7FB6C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6F8581E"/>
    <w:multiLevelType w:val="multilevel"/>
    <w:tmpl w:val="7B8C39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77721D3D"/>
    <w:multiLevelType w:val="multilevel"/>
    <w:tmpl w:val="CD84F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8077AE8"/>
    <w:multiLevelType w:val="multilevel"/>
    <w:tmpl w:val="F4669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78290C5D"/>
    <w:multiLevelType w:val="multilevel"/>
    <w:tmpl w:val="FFEE11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793242FB"/>
    <w:multiLevelType w:val="multilevel"/>
    <w:tmpl w:val="8CB0A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79522149"/>
    <w:multiLevelType w:val="multilevel"/>
    <w:tmpl w:val="64929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9C13E49"/>
    <w:multiLevelType w:val="multilevel"/>
    <w:tmpl w:val="67D83A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9F2183F"/>
    <w:multiLevelType w:val="multilevel"/>
    <w:tmpl w:val="D4FECF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A392FA8"/>
    <w:multiLevelType w:val="multilevel"/>
    <w:tmpl w:val="D37A82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B4015EE"/>
    <w:multiLevelType w:val="multilevel"/>
    <w:tmpl w:val="23BA15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C9C4EF2"/>
    <w:multiLevelType w:val="multilevel"/>
    <w:tmpl w:val="B8FC0C1E"/>
    <w:lvl w:ilvl="0">
      <w:start w:val="5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D6B360D"/>
    <w:multiLevelType w:val="hybridMultilevel"/>
    <w:tmpl w:val="7E9A8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2">
    <w:nsid w:val="7EEB5505"/>
    <w:multiLevelType w:val="multilevel"/>
    <w:tmpl w:val="E752F0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EFC4CAD"/>
    <w:multiLevelType w:val="multilevel"/>
    <w:tmpl w:val="7B9A31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7"/>
  </w:num>
  <w:num w:numId="2">
    <w:abstractNumId w:val="82"/>
  </w:num>
  <w:num w:numId="3">
    <w:abstractNumId w:val="199"/>
  </w:num>
  <w:num w:numId="4">
    <w:abstractNumId w:val="236"/>
  </w:num>
  <w:num w:numId="5">
    <w:abstractNumId w:val="46"/>
  </w:num>
  <w:num w:numId="6">
    <w:abstractNumId w:val="64"/>
  </w:num>
  <w:num w:numId="7">
    <w:abstractNumId w:val="237"/>
  </w:num>
  <w:num w:numId="8">
    <w:abstractNumId w:val="78"/>
  </w:num>
  <w:num w:numId="9">
    <w:abstractNumId w:val="106"/>
  </w:num>
  <w:num w:numId="10">
    <w:abstractNumId w:val="177"/>
  </w:num>
  <w:num w:numId="11">
    <w:abstractNumId w:val="181"/>
  </w:num>
  <w:num w:numId="12">
    <w:abstractNumId w:val="174"/>
  </w:num>
  <w:num w:numId="13">
    <w:abstractNumId w:val="193"/>
  </w:num>
  <w:num w:numId="14">
    <w:abstractNumId w:val="56"/>
  </w:num>
  <w:num w:numId="15">
    <w:abstractNumId w:val="91"/>
  </w:num>
  <w:num w:numId="16">
    <w:abstractNumId w:val="74"/>
  </w:num>
  <w:num w:numId="17">
    <w:abstractNumId w:val="18"/>
  </w:num>
  <w:num w:numId="18">
    <w:abstractNumId w:val="43"/>
  </w:num>
  <w:num w:numId="19">
    <w:abstractNumId w:val="162"/>
  </w:num>
  <w:num w:numId="20">
    <w:abstractNumId w:val="23"/>
  </w:num>
  <w:num w:numId="21">
    <w:abstractNumId w:val="5"/>
  </w:num>
  <w:num w:numId="22">
    <w:abstractNumId w:val="232"/>
  </w:num>
  <w:num w:numId="23">
    <w:abstractNumId w:val="124"/>
  </w:num>
  <w:num w:numId="24">
    <w:abstractNumId w:val="122"/>
  </w:num>
  <w:num w:numId="25">
    <w:abstractNumId w:val="157"/>
  </w:num>
  <w:num w:numId="26">
    <w:abstractNumId w:val="38"/>
  </w:num>
  <w:num w:numId="27">
    <w:abstractNumId w:val="28"/>
  </w:num>
  <w:num w:numId="28">
    <w:abstractNumId w:val="184"/>
  </w:num>
  <w:num w:numId="29">
    <w:abstractNumId w:val="115"/>
  </w:num>
  <w:num w:numId="30">
    <w:abstractNumId w:val="202"/>
  </w:num>
  <w:num w:numId="31">
    <w:abstractNumId w:val="160"/>
  </w:num>
  <w:num w:numId="32">
    <w:abstractNumId w:val="111"/>
  </w:num>
  <w:num w:numId="33">
    <w:abstractNumId w:val="129"/>
  </w:num>
  <w:num w:numId="34">
    <w:abstractNumId w:val="240"/>
  </w:num>
  <w:num w:numId="35">
    <w:abstractNumId w:val="123"/>
  </w:num>
  <w:num w:numId="36">
    <w:abstractNumId w:val="101"/>
  </w:num>
  <w:num w:numId="37">
    <w:abstractNumId w:val="210"/>
  </w:num>
  <w:num w:numId="38">
    <w:abstractNumId w:val="197"/>
  </w:num>
  <w:num w:numId="39">
    <w:abstractNumId w:val="76"/>
  </w:num>
  <w:num w:numId="40">
    <w:abstractNumId w:val="231"/>
  </w:num>
  <w:num w:numId="41">
    <w:abstractNumId w:val="81"/>
  </w:num>
  <w:num w:numId="42">
    <w:abstractNumId w:val="75"/>
  </w:num>
  <w:num w:numId="43">
    <w:abstractNumId w:val="114"/>
  </w:num>
  <w:num w:numId="44">
    <w:abstractNumId w:val="245"/>
  </w:num>
  <w:num w:numId="45">
    <w:abstractNumId w:val="98"/>
  </w:num>
  <w:num w:numId="46">
    <w:abstractNumId w:val="188"/>
  </w:num>
  <w:num w:numId="47">
    <w:abstractNumId w:val="138"/>
  </w:num>
  <w:num w:numId="48">
    <w:abstractNumId w:val="130"/>
  </w:num>
  <w:num w:numId="49">
    <w:abstractNumId w:val="6"/>
  </w:num>
  <w:num w:numId="50">
    <w:abstractNumId w:val="158"/>
  </w:num>
  <w:num w:numId="51">
    <w:abstractNumId w:val="205"/>
  </w:num>
  <w:num w:numId="52">
    <w:abstractNumId w:val="119"/>
  </w:num>
  <w:num w:numId="53">
    <w:abstractNumId w:val="131"/>
  </w:num>
  <w:num w:numId="54">
    <w:abstractNumId w:val="67"/>
  </w:num>
  <w:num w:numId="55">
    <w:abstractNumId w:val="100"/>
  </w:num>
  <w:num w:numId="56">
    <w:abstractNumId w:val="80"/>
  </w:num>
  <w:num w:numId="57">
    <w:abstractNumId w:val="216"/>
  </w:num>
  <w:num w:numId="58">
    <w:abstractNumId w:val="252"/>
  </w:num>
  <w:num w:numId="59">
    <w:abstractNumId w:val="209"/>
  </w:num>
  <w:num w:numId="60">
    <w:abstractNumId w:val="203"/>
  </w:num>
  <w:num w:numId="61">
    <w:abstractNumId w:val="87"/>
  </w:num>
  <w:num w:numId="62">
    <w:abstractNumId w:val="161"/>
  </w:num>
  <w:num w:numId="63">
    <w:abstractNumId w:val="36"/>
  </w:num>
  <w:num w:numId="64">
    <w:abstractNumId w:val="140"/>
  </w:num>
  <w:num w:numId="65">
    <w:abstractNumId w:val="19"/>
  </w:num>
  <w:num w:numId="66">
    <w:abstractNumId w:val="220"/>
  </w:num>
  <w:num w:numId="67">
    <w:abstractNumId w:val="144"/>
  </w:num>
  <w:num w:numId="68">
    <w:abstractNumId w:val="159"/>
  </w:num>
  <w:num w:numId="69">
    <w:abstractNumId w:val="120"/>
  </w:num>
  <w:num w:numId="70">
    <w:abstractNumId w:val="11"/>
  </w:num>
  <w:num w:numId="71">
    <w:abstractNumId w:val="141"/>
  </w:num>
  <w:num w:numId="72">
    <w:abstractNumId w:val="187"/>
  </w:num>
  <w:num w:numId="73">
    <w:abstractNumId w:val="178"/>
  </w:num>
  <w:num w:numId="74">
    <w:abstractNumId w:val="218"/>
  </w:num>
  <w:num w:numId="75">
    <w:abstractNumId w:val="113"/>
  </w:num>
  <w:num w:numId="76">
    <w:abstractNumId w:val="35"/>
  </w:num>
  <w:num w:numId="77">
    <w:abstractNumId w:val="57"/>
  </w:num>
  <w:num w:numId="78">
    <w:abstractNumId w:val="172"/>
  </w:num>
  <w:num w:numId="79">
    <w:abstractNumId w:val="14"/>
  </w:num>
  <w:num w:numId="80">
    <w:abstractNumId w:val="12"/>
  </w:num>
  <w:num w:numId="81">
    <w:abstractNumId w:val="51"/>
  </w:num>
  <w:num w:numId="82">
    <w:abstractNumId w:val="103"/>
  </w:num>
  <w:num w:numId="83">
    <w:abstractNumId w:val="223"/>
  </w:num>
  <w:num w:numId="84">
    <w:abstractNumId w:val="110"/>
  </w:num>
  <w:num w:numId="85">
    <w:abstractNumId w:val="127"/>
  </w:num>
  <w:num w:numId="86">
    <w:abstractNumId w:val="60"/>
  </w:num>
  <w:num w:numId="87">
    <w:abstractNumId w:val="152"/>
  </w:num>
  <w:num w:numId="88">
    <w:abstractNumId w:val="214"/>
  </w:num>
  <w:num w:numId="89">
    <w:abstractNumId w:val="31"/>
  </w:num>
  <w:num w:numId="90">
    <w:abstractNumId w:val="150"/>
  </w:num>
  <w:num w:numId="91">
    <w:abstractNumId w:val="9"/>
  </w:num>
  <w:num w:numId="92">
    <w:abstractNumId w:val="234"/>
  </w:num>
  <w:num w:numId="93">
    <w:abstractNumId w:val="58"/>
  </w:num>
  <w:num w:numId="94">
    <w:abstractNumId w:val="37"/>
  </w:num>
  <w:num w:numId="95">
    <w:abstractNumId w:val="156"/>
  </w:num>
  <w:num w:numId="96">
    <w:abstractNumId w:val="79"/>
  </w:num>
  <w:num w:numId="97">
    <w:abstractNumId w:val="219"/>
  </w:num>
  <w:num w:numId="98">
    <w:abstractNumId w:val="4"/>
  </w:num>
  <w:num w:numId="99">
    <w:abstractNumId w:val="167"/>
  </w:num>
  <w:num w:numId="100">
    <w:abstractNumId w:val="33"/>
  </w:num>
  <w:num w:numId="101">
    <w:abstractNumId w:val="137"/>
  </w:num>
  <w:num w:numId="102">
    <w:abstractNumId w:val="139"/>
  </w:num>
  <w:num w:numId="103">
    <w:abstractNumId w:val="104"/>
  </w:num>
  <w:num w:numId="104">
    <w:abstractNumId w:val="34"/>
  </w:num>
  <w:num w:numId="105">
    <w:abstractNumId w:val="29"/>
  </w:num>
  <w:num w:numId="106">
    <w:abstractNumId w:val="71"/>
  </w:num>
  <w:num w:numId="107">
    <w:abstractNumId w:val="145"/>
  </w:num>
  <w:num w:numId="108">
    <w:abstractNumId w:val="149"/>
  </w:num>
  <w:num w:numId="109">
    <w:abstractNumId w:val="97"/>
  </w:num>
  <w:num w:numId="110">
    <w:abstractNumId w:val="229"/>
  </w:num>
  <w:num w:numId="111">
    <w:abstractNumId w:val="222"/>
  </w:num>
  <w:num w:numId="112">
    <w:abstractNumId w:val="55"/>
  </w:num>
  <w:num w:numId="113">
    <w:abstractNumId w:val="95"/>
  </w:num>
  <w:num w:numId="114">
    <w:abstractNumId w:val="20"/>
  </w:num>
  <w:num w:numId="115">
    <w:abstractNumId w:val="192"/>
  </w:num>
  <w:num w:numId="116">
    <w:abstractNumId w:val="25"/>
  </w:num>
  <w:num w:numId="117">
    <w:abstractNumId w:val="83"/>
  </w:num>
  <w:num w:numId="118">
    <w:abstractNumId w:val="238"/>
  </w:num>
  <w:num w:numId="119">
    <w:abstractNumId w:val="93"/>
  </w:num>
  <w:num w:numId="120">
    <w:abstractNumId w:val="142"/>
  </w:num>
  <w:num w:numId="121">
    <w:abstractNumId w:val="241"/>
  </w:num>
  <w:num w:numId="122">
    <w:abstractNumId w:val="42"/>
  </w:num>
  <w:num w:numId="123">
    <w:abstractNumId w:val="105"/>
  </w:num>
  <w:num w:numId="124">
    <w:abstractNumId w:val="112"/>
  </w:num>
  <w:num w:numId="125">
    <w:abstractNumId w:val="70"/>
  </w:num>
  <w:num w:numId="126">
    <w:abstractNumId w:val="39"/>
  </w:num>
  <w:num w:numId="127">
    <w:abstractNumId w:val="235"/>
  </w:num>
  <w:num w:numId="128">
    <w:abstractNumId w:val="225"/>
  </w:num>
  <w:num w:numId="129">
    <w:abstractNumId w:val="121"/>
  </w:num>
  <w:num w:numId="130">
    <w:abstractNumId w:val="8"/>
  </w:num>
  <w:num w:numId="131">
    <w:abstractNumId w:val="125"/>
  </w:num>
  <w:num w:numId="132">
    <w:abstractNumId w:val="248"/>
  </w:num>
  <w:num w:numId="133">
    <w:abstractNumId w:val="63"/>
  </w:num>
  <w:num w:numId="134">
    <w:abstractNumId w:val="206"/>
  </w:num>
  <w:num w:numId="135">
    <w:abstractNumId w:val="50"/>
  </w:num>
  <w:num w:numId="136">
    <w:abstractNumId w:val="183"/>
  </w:num>
  <w:num w:numId="137">
    <w:abstractNumId w:val="7"/>
  </w:num>
  <w:num w:numId="138">
    <w:abstractNumId w:val="230"/>
  </w:num>
  <w:num w:numId="139">
    <w:abstractNumId w:val="132"/>
  </w:num>
  <w:num w:numId="140">
    <w:abstractNumId w:val="90"/>
  </w:num>
  <w:num w:numId="141">
    <w:abstractNumId w:val="171"/>
  </w:num>
  <w:num w:numId="142">
    <w:abstractNumId w:val="54"/>
  </w:num>
  <w:num w:numId="143">
    <w:abstractNumId w:val="27"/>
  </w:num>
  <w:num w:numId="144">
    <w:abstractNumId w:val="24"/>
  </w:num>
  <w:num w:numId="145">
    <w:abstractNumId w:val="13"/>
  </w:num>
  <w:num w:numId="146">
    <w:abstractNumId w:val="233"/>
  </w:num>
  <w:num w:numId="147">
    <w:abstractNumId w:val="179"/>
  </w:num>
  <w:num w:numId="148">
    <w:abstractNumId w:val="32"/>
  </w:num>
  <w:num w:numId="149">
    <w:abstractNumId w:val="207"/>
  </w:num>
  <w:num w:numId="150">
    <w:abstractNumId w:val="166"/>
  </w:num>
  <w:num w:numId="151">
    <w:abstractNumId w:val="211"/>
  </w:num>
  <w:num w:numId="152">
    <w:abstractNumId w:val="77"/>
  </w:num>
  <w:num w:numId="153">
    <w:abstractNumId w:val="62"/>
  </w:num>
  <w:num w:numId="154">
    <w:abstractNumId w:val="253"/>
  </w:num>
  <w:num w:numId="155">
    <w:abstractNumId w:val="30"/>
  </w:num>
  <w:num w:numId="156">
    <w:abstractNumId w:val="228"/>
  </w:num>
  <w:num w:numId="157">
    <w:abstractNumId w:val="94"/>
  </w:num>
  <w:num w:numId="158">
    <w:abstractNumId w:val="84"/>
  </w:num>
  <w:num w:numId="159">
    <w:abstractNumId w:val="85"/>
  </w:num>
  <w:num w:numId="160">
    <w:abstractNumId w:val="17"/>
  </w:num>
  <w:num w:numId="161">
    <w:abstractNumId w:val="243"/>
  </w:num>
  <w:num w:numId="162">
    <w:abstractNumId w:val="48"/>
  </w:num>
  <w:num w:numId="163">
    <w:abstractNumId w:val="136"/>
  </w:num>
  <w:num w:numId="164">
    <w:abstractNumId w:val="52"/>
  </w:num>
  <w:num w:numId="165">
    <w:abstractNumId w:val="185"/>
  </w:num>
  <w:num w:numId="166">
    <w:abstractNumId w:val="59"/>
  </w:num>
  <w:num w:numId="167">
    <w:abstractNumId w:val="89"/>
  </w:num>
  <w:num w:numId="168">
    <w:abstractNumId w:val="213"/>
  </w:num>
  <w:num w:numId="169">
    <w:abstractNumId w:val="96"/>
  </w:num>
  <w:num w:numId="170">
    <w:abstractNumId w:val="15"/>
  </w:num>
  <w:num w:numId="171">
    <w:abstractNumId w:val="154"/>
  </w:num>
  <w:num w:numId="172">
    <w:abstractNumId w:val="0"/>
  </w:num>
  <w:num w:numId="173">
    <w:abstractNumId w:val="126"/>
  </w:num>
  <w:num w:numId="174">
    <w:abstractNumId w:val="116"/>
  </w:num>
  <w:num w:numId="175">
    <w:abstractNumId w:val="135"/>
  </w:num>
  <w:num w:numId="176">
    <w:abstractNumId w:val="163"/>
  </w:num>
  <w:num w:numId="177">
    <w:abstractNumId w:val="226"/>
  </w:num>
  <w:num w:numId="178">
    <w:abstractNumId w:val="1"/>
  </w:num>
  <w:num w:numId="179">
    <w:abstractNumId w:val="86"/>
  </w:num>
  <w:num w:numId="180">
    <w:abstractNumId w:val="215"/>
  </w:num>
  <w:num w:numId="181">
    <w:abstractNumId w:val="109"/>
  </w:num>
  <w:num w:numId="182">
    <w:abstractNumId w:val="73"/>
  </w:num>
  <w:num w:numId="183">
    <w:abstractNumId w:val="180"/>
  </w:num>
  <w:num w:numId="184">
    <w:abstractNumId w:val="99"/>
  </w:num>
  <w:num w:numId="185">
    <w:abstractNumId w:val="224"/>
  </w:num>
  <w:num w:numId="186">
    <w:abstractNumId w:val="16"/>
  </w:num>
  <w:num w:numId="187">
    <w:abstractNumId w:val="198"/>
  </w:num>
  <w:num w:numId="188">
    <w:abstractNumId w:val="3"/>
  </w:num>
  <w:num w:numId="189">
    <w:abstractNumId w:val="117"/>
  </w:num>
  <w:num w:numId="190">
    <w:abstractNumId w:val="168"/>
  </w:num>
  <w:num w:numId="191">
    <w:abstractNumId w:val="169"/>
  </w:num>
  <w:num w:numId="192">
    <w:abstractNumId w:val="2"/>
  </w:num>
  <w:num w:numId="193">
    <w:abstractNumId w:val="134"/>
  </w:num>
  <w:num w:numId="194">
    <w:abstractNumId w:val="186"/>
  </w:num>
  <w:num w:numId="195">
    <w:abstractNumId w:val="221"/>
  </w:num>
  <w:num w:numId="196">
    <w:abstractNumId w:val="107"/>
  </w:num>
  <w:num w:numId="197">
    <w:abstractNumId w:val="239"/>
  </w:num>
  <w:num w:numId="198">
    <w:abstractNumId w:val="200"/>
  </w:num>
  <w:num w:numId="199">
    <w:abstractNumId w:val="118"/>
  </w:num>
  <w:num w:numId="200">
    <w:abstractNumId w:val="133"/>
  </w:num>
  <w:num w:numId="201">
    <w:abstractNumId w:val="194"/>
  </w:num>
  <w:num w:numId="202">
    <w:abstractNumId w:val="244"/>
  </w:num>
  <w:num w:numId="203">
    <w:abstractNumId w:val="155"/>
  </w:num>
  <w:num w:numId="204">
    <w:abstractNumId w:val="92"/>
  </w:num>
  <w:num w:numId="205">
    <w:abstractNumId w:val="66"/>
  </w:num>
  <w:num w:numId="206">
    <w:abstractNumId w:val="151"/>
  </w:num>
  <w:num w:numId="207">
    <w:abstractNumId w:val="102"/>
  </w:num>
  <w:num w:numId="208">
    <w:abstractNumId w:val="69"/>
  </w:num>
  <w:num w:numId="209">
    <w:abstractNumId w:val="182"/>
  </w:num>
  <w:num w:numId="210">
    <w:abstractNumId w:val="190"/>
  </w:num>
  <w:num w:numId="211">
    <w:abstractNumId w:val="21"/>
  </w:num>
  <w:num w:numId="212">
    <w:abstractNumId w:val="68"/>
  </w:num>
  <w:num w:numId="213">
    <w:abstractNumId w:val="201"/>
  </w:num>
  <w:num w:numId="214">
    <w:abstractNumId w:val="196"/>
  </w:num>
  <w:num w:numId="215">
    <w:abstractNumId w:val="165"/>
  </w:num>
  <w:num w:numId="216">
    <w:abstractNumId w:val="227"/>
  </w:num>
  <w:num w:numId="217">
    <w:abstractNumId w:val="45"/>
  </w:num>
  <w:num w:numId="218">
    <w:abstractNumId w:val="72"/>
  </w:num>
  <w:num w:numId="219">
    <w:abstractNumId w:val="40"/>
  </w:num>
  <w:num w:numId="220">
    <w:abstractNumId w:val="204"/>
  </w:num>
  <w:num w:numId="221">
    <w:abstractNumId w:val="148"/>
  </w:num>
  <w:num w:numId="222">
    <w:abstractNumId w:val="65"/>
  </w:num>
  <w:num w:numId="223">
    <w:abstractNumId w:val="88"/>
  </w:num>
  <w:num w:numId="224">
    <w:abstractNumId w:val="212"/>
  </w:num>
  <w:num w:numId="225">
    <w:abstractNumId w:val="146"/>
  </w:num>
  <w:num w:numId="226">
    <w:abstractNumId w:val="250"/>
  </w:num>
  <w:num w:numId="227">
    <w:abstractNumId w:val="53"/>
  </w:num>
  <w:num w:numId="228">
    <w:abstractNumId w:val="49"/>
  </w:num>
  <w:num w:numId="229">
    <w:abstractNumId w:val="128"/>
  </w:num>
  <w:num w:numId="230">
    <w:abstractNumId w:val="41"/>
  </w:num>
  <w:num w:numId="231">
    <w:abstractNumId w:val="175"/>
  </w:num>
  <w:num w:numId="232">
    <w:abstractNumId w:val="176"/>
  </w:num>
  <w:num w:numId="233">
    <w:abstractNumId w:val="242"/>
  </w:num>
  <w:num w:numId="234">
    <w:abstractNumId w:val="26"/>
  </w:num>
  <w:num w:numId="235">
    <w:abstractNumId w:val="246"/>
  </w:num>
  <w:num w:numId="236">
    <w:abstractNumId w:val="153"/>
  </w:num>
  <w:num w:numId="237">
    <w:abstractNumId w:val="22"/>
  </w:num>
  <w:num w:numId="238">
    <w:abstractNumId w:val="208"/>
  </w:num>
  <w:num w:numId="239">
    <w:abstractNumId w:val="189"/>
  </w:num>
  <w:num w:numId="240">
    <w:abstractNumId w:val="173"/>
  </w:num>
  <w:num w:numId="241">
    <w:abstractNumId w:val="249"/>
  </w:num>
  <w:num w:numId="242">
    <w:abstractNumId w:val="61"/>
  </w:num>
  <w:num w:numId="243">
    <w:abstractNumId w:val="47"/>
  </w:num>
  <w:num w:numId="244">
    <w:abstractNumId w:val="10"/>
  </w:num>
  <w:num w:numId="245">
    <w:abstractNumId w:val="247"/>
  </w:num>
  <w:num w:numId="246">
    <w:abstractNumId w:val="170"/>
  </w:num>
  <w:num w:numId="247">
    <w:abstractNumId w:val="108"/>
  </w:num>
  <w:num w:numId="248">
    <w:abstractNumId w:val="195"/>
  </w:num>
  <w:num w:numId="249">
    <w:abstractNumId w:val="217"/>
  </w:num>
  <w:num w:numId="250">
    <w:abstractNumId w:val="44"/>
  </w:num>
  <w:num w:numId="251">
    <w:abstractNumId w:val="164"/>
  </w:num>
  <w:num w:numId="252">
    <w:abstractNumId w:val="143"/>
  </w:num>
  <w:num w:numId="253">
    <w:abstractNumId w:val="191"/>
  </w:num>
  <w:num w:numId="254">
    <w:abstractNumId w:val="251"/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1D78"/>
    <w:rsid w:val="00152C6B"/>
    <w:rsid w:val="00174CEF"/>
    <w:rsid w:val="00182048"/>
    <w:rsid w:val="001E1D78"/>
    <w:rsid w:val="002E69B8"/>
    <w:rsid w:val="002F337B"/>
    <w:rsid w:val="003576F6"/>
    <w:rsid w:val="00560D81"/>
    <w:rsid w:val="0070226F"/>
    <w:rsid w:val="00794B37"/>
    <w:rsid w:val="00813F7A"/>
    <w:rsid w:val="00955F8C"/>
    <w:rsid w:val="009A0C6A"/>
    <w:rsid w:val="009D2988"/>
    <w:rsid w:val="00A809BF"/>
    <w:rsid w:val="00B56B59"/>
    <w:rsid w:val="00B92E40"/>
    <w:rsid w:val="00C10291"/>
    <w:rsid w:val="00C13BE1"/>
    <w:rsid w:val="00C553DC"/>
    <w:rsid w:val="00CD75C7"/>
    <w:rsid w:val="00EB7BD1"/>
    <w:rsid w:val="00F02D25"/>
    <w:rsid w:val="00F87E45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40" w:line="230" w:lineRule="auto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40" w:line="221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pPr>
      <w:spacing w:after="17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40">
    <w:name w:val="Заголовок №4"/>
    <w:basedOn w:val="a"/>
    <w:link w:val="4"/>
    <w:pPr>
      <w:spacing w:after="13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pacing w:after="26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pPr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line="288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28" w:lineRule="auto"/>
      <w:ind w:firstLine="56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pacing w:after="260"/>
      <w:ind w:firstLine="6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ind w:firstLine="56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55F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F8C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A80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40" w:line="230" w:lineRule="auto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40" w:line="221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pPr>
      <w:spacing w:after="17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40">
    <w:name w:val="Заголовок №4"/>
    <w:basedOn w:val="a"/>
    <w:link w:val="4"/>
    <w:pPr>
      <w:spacing w:after="13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pacing w:after="26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pPr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line="288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28" w:lineRule="auto"/>
      <w:ind w:firstLine="560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pacing w:after="260"/>
      <w:ind w:firstLine="6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pPr>
      <w:ind w:firstLine="56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55F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F8C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A80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resuse1</cp:lastModifiedBy>
  <cp:revision>11</cp:revision>
  <dcterms:created xsi:type="dcterms:W3CDTF">2021-06-01T13:25:00Z</dcterms:created>
  <dcterms:modified xsi:type="dcterms:W3CDTF">2021-06-03T06:12:00Z</dcterms:modified>
</cp:coreProperties>
</file>